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F67888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67888">
        <w:rPr>
          <w:rFonts w:ascii="Times New Roman" w:hAnsi="Times New Roman" w:cs="Times New Roman"/>
          <w:b/>
          <w:sz w:val="24"/>
          <w:szCs w:val="24"/>
        </w:rPr>
        <w:t>ATEA DE MEDICINĂ</w:t>
      </w:r>
      <w:r w:rsidR="002A3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69D8" w:rsidRPr="001262C7" w:rsidRDefault="00C669D8" w:rsidP="00C669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F67888" w:rsidP="00F67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5A5538">
        <w:rPr>
          <w:rFonts w:ascii="Times New Roman" w:eastAsia="Calibri" w:hAnsi="Times New Roman" w:cs="Times New Roman"/>
          <w:sz w:val="24"/>
          <w:szCs w:val="24"/>
        </w:rPr>
        <w:t>2020 – 2021</w:t>
      </w:r>
      <w:bookmarkStart w:id="0" w:name="_GoBack"/>
      <w:bookmarkEnd w:id="0"/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="006C459B">
        <w:rPr>
          <w:rFonts w:ascii="Times New Roman" w:hAnsi="Times New Roman" w:cs="Times New Roman"/>
          <w:b/>
          <w:sz w:val="24"/>
          <w:szCs w:val="24"/>
        </w:rPr>
        <w:t>Asistență Medicală Generală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>echivalarea următoarelor discipline studiate în cadrul Universității _________________</w:t>
      </w:r>
      <w:r w:rsidR="00007AC5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2A3D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Facultatea de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B8472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C459B">
        <w:rPr>
          <w:rFonts w:ascii="Times New Roman" w:hAnsi="Times New Roman" w:cs="Times New Roman"/>
          <w:sz w:val="24"/>
          <w:szCs w:val="24"/>
        </w:rPr>
        <w:t>__</w:t>
      </w:r>
      <w:r w:rsidR="00007AC5">
        <w:rPr>
          <w:rFonts w:ascii="Times New Roman" w:hAnsi="Times New Roman" w:cs="Times New Roman"/>
          <w:sz w:val="24"/>
          <w:szCs w:val="24"/>
        </w:rPr>
        <w:t>__________</w:t>
      </w:r>
      <w:r w:rsidR="00B84722">
        <w:rPr>
          <w:rFonts w:ascii="Times New Roman" w:hAnsi="Times New Roman" w:cs="Times New Roman"/>
          <w:sz w:val="24"/>
          <w:szCs w:val="24"/>
        </w:rPr>
        <w:t>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:rsidTr="00007AC5">
        <w:tc>
          <w:tcPr>
            <w:tcW w:w="900" w:type="dxa"/>
            <w:vAlign w:val="center"/>
          </w:tcPr>
          <w:p w:rsidR="00B84722" w:rsidRPr="00862698" w:rsidRDefault="00B84722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r. crt.</w:t>
            </w:r>
          </w:p>
        </w:tc>
        <w:tc>
          <w:tcPr>
            <w:tcW w:w="4680" w:type="dxa"/>
            <w:vAlign w:val="center"/>
          </w:tcPr>
          <w:p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548" w:type="dxa"/>
            <w:vAlign w:val="center"/>
          </w:tcPr>
          <w:p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="0000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echivalată</w:t>
            </w:r>
          </w:p>
        </w:tc>
        <w:tc>
          <w:tcPr>
            <w:tcW w:w="2142" w:type="dxa"/>
            <w:vAlign w:val="center"/>
          </w:tcPr>
          <w:p w:rsidR="00B84722" w:rsidRPr="00862698" w:rsidRDefault="00007AC5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Aprobare și 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semnătura cadrului didactic</w:t>
            </w: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5F" w:rsidRPr="001262C7" w:rsidRDefault="00A76E5F" w:rsidP="00B8472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F67888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F67888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F67888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F67888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76E5F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07AC5"/>
    <w:rsid w:val="00037EC9"/>
    <w:rsid w:val="00065BAC"/>
    <w:rsid w:val="001262C7"/>
    <w:rsid w:val="00133B15"/>
    <w:rsid w:val="00153AF7"/>
    <w:rsid w:val="001A4CFF"/>
    <w:rsid w:val="002021BF"/>
    <w:rsid w:val="002A3D44"/>
    <w:rsid w:val="002C69F5"/>
    <w:rsid w:val="00330CC4"/>
    <w:rsid w:val="004A2850"/>
    <w:rsid w:val="005A5538"/>
    <w:rsid w:val="00654828"/>
    <w:rsid w:val="006C459B"/>
    <w:rsid w:val="006D19B9"/>
    <w:rsid w:val="006D7980"/>
    <w:rsid w:val="006F5577"/>
    <w:rsid w:val="00723B49"/>
    <w:rsid w:val="00862698"/>
    <w:rsid w:val="008F5CCB"/>
    <w:rsid w:val="00A55720"/>
    <w:rsid w:val="00A76E5F"/>
    <w:rsid w:val="00A80A32"/>
    <w:rsid w:val="00B178D9"/>
    <w:rsid w:val="00B564EE"/>
    <w:rsid w:val="00B84722"/>
    <w:rsid w:val="00C669D8"/>
    <w:rsid w:val="00CB23CC"/>
    <w:rsid w:val="00D478E3"/>
    <w:rsid w:val="00E64827"/>
    <w:rsid w:val="00F56942"/>
    <w:rsid w:val="00F6788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7</cp:revision>
  <cp:lastPrinted>2019-10-02T10:46:00Z</cp:lastPrinted>
  <dcterms:created xsi:type="dcterms:W3CDTF">2019-10-02T10:46:00Z</dcterms:created>
  <dcterms:modified xsi:type="dcterms:W3CDTF">2020-09-21T05:51:00Z</dcterms:modified>
</cp:coreProperties>
</file>