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ED69" w14:textId="77777777" w:rsidR="008A624F" w:rsidRPr="00A42631" w:rsidRDefault="008A624F" w:rsidP="008A624F">
      <w:pPr>
        <w:rPr>
          <w:lang w:val="it-IT"/>
        </w:rPr>
      </w:pPr>
      <w:r w:rsidRPr="0090797E">
        <w:rPr>
          <w:rFonts w:ascii="Verdana" w:hAnsi="Verdana"/>
          <w:b/>
          <w:bCs/>
          <w:sz w:val="15"/>
          <w:lang w:val="it-IT"/>
        </w:rPr>
        <w:t>DEPA</w:t>
      </w:r>
      <w:r>
        <w:rPr>
          <w:rFonts w:ascii="Verdana" w:hAnsi="Verdana"/>
          <w:b/>
          <w:bCs/>
          <w:sz w:val="15"/>
          <w:lang w:val="it-IT"/>
        </w:rPr>
        <w:t>R</w:t>
      </w:r>
      <w:r w:rsidRPr="0090797E">
        <w:rPr>
          <w:rFonts w:ascii="Verdana" w:hAnsi="Verdana"/>
          <w:b/>
          <w:bCs/>
          <w:sz w:val="15"/>
          <w:lang w:val="it-IT"/>
        </w:rPr>
        <w:t>TAMENTUL COMUNICARE, RELAȚII PUBLICE ȘI LIMBI STRĂINE,</w:t>
      </w:r>
      <w:r w:rsidRPr="0090797E">
        <w:rPr>
          <w:rFonts w:ascii="Verdana" w:hAnsi="Verdana"/>
          <w:b/>
          <w:bCs/>
          <w:sz w:val="15"/>
        </w:rPr>
        <w:t xml:space="preserve"> </w:t>
      </w:r>
      <w:r w:rsidRPr="0090797E">
        <w:rPr>
          <w:rFonts w:ascii="Verdana" w:hAnsi="Verdana"/>
          <w:b/>
          <w:bCs/>
          <w:sz w:val="15"/>
          <w:lang w:val="it-IT"/>
        </w:rPr>
        <w:t xml:space="preserve">Lector, poziția </w:t>
      </w:r>
      <w:r>
        <w:rPr>
          <w:rFonts w:ascii="Verdana" w:hAnsi="Verdana"/>
          <w:b/>
          <w:bCs/>
          <w:sz w:val="15"/>
          <w:lang w:val="it-IT"/>
        </w:rPr>
        <w:t>4</w:t>
      </w:r>
      <w:r>
        <w:rPr>
          <w:lang w:val="it-IT"/>
        </w:rPr>
        <w:t xml:space="preserve"> </w:t>
      </w:r>
    </w:p>
    <w:p w14:paraId="022EBC06" w14:textId="77777777" w:rsidR="00AF4398" w:rsidRDefault="008A624F">
      <w:r w:rsidRPr="00A42631">
        <w:rPr>
          <w:rFonts w:ascii="Verdana" w:hAnsi="Verdana"/>
          <w:sz w:val="15"/>
          <w:szCs w:val="15"/>
        </w:rPr>
        <w:t>1. Educație timpurie</w:t>
      </w:r>
      <w:r>
        <w:rPr>
          <w:rFonts w:ascii="Verdana" w:hAnsi="Verdana"/>
          <w:sz w:val="15"/>
          <w:szCs w:val="15"/>
        </w:rPr>
        <w:t xml:space="preserve">- </w:t>
      </w:r>
      <w:r w:rsidRPr="00A42631">
        <w:rPr>
          <w:rFonts w:ascii="Verdana" w:hAnsi="Verdana"/>
          <w:sz w:val="15"/>
          <w:szCs w:val="15"/>
        </w:rPr>
        <w:t>Educație timpurie. Repere psihocomportamentale în dezvoltarea preșcolarului</w:t>
      </w:r>
      <w:r>
        <w:rPr>
          <w:rFonts w:ascii="Verdana" w:hAnsi="Verdana"/>
          <w:sz w:val="15"/>
          <w:szCs w:val="15"/>
        </w:rPr>
        <w:t xml:space="preserve">; </w:t>
      </w:r>
      <w:r w:rsidRPr="00A42631">
        <w:rPr>
          <w:rFonts w:ascii="Verdana" w:hAnsi="Verdana"/>
          <w:sz w:val="15"/>
          <w:szCs w:val="15"/>
        </w:rPr>
        <w:t>Finalitățile educației timpurii-armonizări necesare cu particularitățile preșcolarului</w:t>
      </w:r>
      <w:r>
        <w:rPr>
          <w:rFonts w:ascii="Verdana" w:hAnsi="Verdana"/>
          <w:sz w:val="15"/>
          <w:szCs w:val="15"/>
        </w:rPr>
        <w:t xml:space="preserve">; </w:t>
      </w:r>
      <w:r w:rsidRPr="00A42631">
        <w:rPr>
          <w:rFonts w:ascii="Verdana" w:hAnsi="Verdana"/>
          <w:sz w:val="15"/>
          <w:szCs w:val="15"/>
        </w:rPr>
        <w:t>Învățarea prin joc în educația timpuri</w:t>
      </w:r>
      <w:r>
        <w:rPr>
          <w:rFonts w:ascii="Verdana" w:hAnsi="Verdana"/>
          <w:sz w:val="15"/>
          <w:szCs w:val="15"/>
        </w:rPr>
        <w:t xml:space="preserve">; 2. </w:t>
      </w:r>
      <w:r w:rsidRPr="00A42631">
        <w:rPr>
          <w:rFonts w:ascii="Verdana" w:hAnsi="Verdana"/>
          <w:sz w:val="15"/>
          <w:szCs w:val="15"/>
        </w:rPr>
        <w:t>Pedagogia învățământului primar și preșcolar</w:t>
      </w:r>
      <w:r>
        <w:rPr>
          <w:rFonts w:ascii="Verdana" w:hAnsi="Verdana"/>
          <w:sz w:val="15"/>
          <w:szCs w:val="15"/>
        </w:rPr>
        <w:t xml:space="preserve">: </w:t>
      </w:r>
      <w:r w:rsidRPr="00A42631">
        <w:rPr>
          <w:rFonts w:ascii="Verdana" w:hAnsi="Verdana"/>
          <w:sz w:val="15"/>
          <w:szCs w:val="15"/>
        </w:rPr>
        <w:t>Particularităţi ale procesului instructiv-educativ în învăţământul preşcolar şi primar</w:t>
      </w:r>
      <w:r>
        <w:rPr>
          <w:rFonts w:ascii="Verdana" w:hAnsi="Verdana"/>
          <w:sz w:val="15"/>
          <w:szCs w:val="15"/>
        </w:rPr>
        <w:t xml:space="preserve">; </w:t>
      </w:r>
      <w:r w:rsidRPr="00A42631">
        <w:rPr>
          <w:rFonts w:ascii="Verdana" w:hAnsi="Verdana"/>
          <w:sz w:val="15"/>
          <w:szCs w:val="15"/>
        </w:rPr>
        <w:t xml:space="preserve"> Metodologie și mijloacele de instruire în învățământul preșcolar și primar</w:t>
      </w:r>
      <w:r>
        <w:rPr>
          <w:rFonts w:ascii="Verdana" w:hAnsi="Verdana"/>
          <w:sz w:val="15"/>
          <w:szCs w:val="15"/>
        </w:rPr>
        <w:t xml:space="preserve">; </w:t>
      </w:r>
      <w:r w:rsidRPr="00A42631">
        <w:rPr>
          <w:rFonts w:ascii="Verdana" w:hAnsi="Verdana"/>
          <w:sz w:val="15"/>
          <w:szCs w:val="15"/>
        </w:rPr>
        <w:t>Problematica evaluării în învăţământul primar şi preşcolar</w:t>
      </w:r>
      <w:r>
        <w:rPr>
          <w:rFonts w:ascii="Verdana" w:hAnsi="Verdana"/>
          <w:sz w:val="15"/>
          <w:szCs w:val="15"/>
        </w:rPr>
        <w:t xml:space="preserve">; 3. </w:t>
      </w:r>
      <w:r w:rsidRPr="00A42631">
        <w:rPr>
          <w:rFonts w:ascii="Verdana" w:hAnsi="Verdana"/>
          <w:sz w:val="15"/>
          <w:szCs w:val="15"/>
        </w:rPr>
        <w:t>Practica pedagogică în învățământul preșcolar (III, IV</w:t>
      </w:r>
      <w:r>
        <w:rPr>
          <w:rFonts w:ascii="Verdana" w:hAnsi="Verdana"/>
          <w:sz w:val="15"/>
          <w:szCs w:val="15"/>
        </w:rPr>
        <w:t xml:space="preserve">); </w:t>
      </w:r>
      <w:r w:rsidRPr="00A42631">
        <w:rPr>
          <w:rFonts w:ascii="Verdana" w:hAnsi="Verdana"/>
          <w:sz w:val="15"/>
          <w:szCs w:val="15"/>
        </w:rPr>
        <w:t>Introducere în problematica pedagogiei activităților instructive-educative în grădiniță</w:t>
      </w:r>
      <w:r>
        <w:rPr>
          <w:rFonts w:ascii="Verdana" w:hAnsi="Verdana"/>
          <w:sz w:val="15"/>
          <w:szCs w:val="15"/>
        </w:rPr>
        <w:t xml:space="preserve">; </w:t>
      </w:r>
      <w:r w:rsidRPr="00A42631">
        <w:rPr>
          <w:rFonts w:ascii="Verdana" w:hAnsi="Verdana"/>
          <w:sz w:val="15"/>
          <w:szCs w:val="15"/>
        </w:rPr>
        <w:t>Metodica susținerii activităților în grădinița de copii</w:t>
      </w:r>
      <w:r>
        <w:rPr>
          <w:rFonts w:ascii="Verdana" w:hAnsi="Verdana"/>
          <w:sz w:val="15"/>
          <w:szCs w:val="15"/>
        </w:rPr>
        <w:t xml:space="preserve">; </w:t>
      </w:r>
      <w:r w:rsidRPr="00A42631">
        <w:rPr>
          <w:rFonts w:ascii="Verdana" w:hAnsi="Verdana"/>
          <w:sz w:val="15"/>
          <w:szCs w:val="15"/>
        </w:rPr>
        <w:t>Activitățile integrate în educația timpurie</w:t>
      </w:r>
      <w:r>
        <w:rPr>
          <w:rFonts w:ascii="Verdana" w:hAnsi="Verdana"/>
          <w:sz w:val="15"/>
          <w:szCs w:val="15"/>
        </w:rPr>
        <w:t>; 4.</w:t>
      </w:r>
      <w:r>
        <w:t xml:space="preserve"> </w:t>
      </w:r>
      <w:r w:rsidRPr="00A42631">
        <w:rPr>
          <w:rFonts w:ascii="Verdana" w:hAnsi="Verdana"/>
          <w:sz w:val="15"/>
          <w:szCs w:val="15"/>
        </w:rPr>
        <w:t>Practica pedagogică în învățământul preșcolar (V, VI)</w:t>
      </w:r>
      <w:r>
        <w:rPr>
          <w:rFonts w:ascii="Verdana" w:hAnsi="Verdana"/>
          <w:sz w:val="15"/>
          <w:szCs w:val="15"/>
        </w:rPr>
        <w:t xml:space="preserve">: </w:t>
      </w:r>
      <w:r w:rsidRPr="00A42631">
        <w:rPr>
          <w:rFonts w:ascii="Verdana" w:hAnsi="Verdana"/>
          <w:sz w:val="15"/>
          <w:szCs w:val="15"/>
        </w:rPr>
        <w:t>Proiectarea şi elaborarea materialelor necesare organizării şi desfăşurării activităţilor didactice şi educative</w:t>
      </w:r>
      <w:r>
        <w:rPr>
          <w:rFonts w:ascii="Verdana" w:hAnsi="Verdana"/>
          <w:sz w:val="15"/>
          <w:szCs w:val="15"/>
        </w:rPr>
        <w:t xml:space="preserve">; </w:t>
      </w:r>
      <w:r w:rsidRPr="00A42631">
        <w:rPr>
          <w:rFonts w:ascii="Verdana" w:hAnsi="Verdana"/>
          <w:sz w:val="15"/>
          <w:szCs w:val="15"/>
        </w:rPr>
        <w:t>Proiectarea şi susţinerea lecţiilor/activităţilor de probă, la clase şi discipline/categorii de activităţi de învăţare diferite;</w:t>
      </w:r>
      <w:r>
        <w:rPr>
          <w:rFonts w:ascii="Verdana" w:hAnsi="Verdana"/>
          <w:sz w:val="15"/>
          <w:szCs w:val="15"/>
        </w:rPr>
        <w:t xml:space="preserve"> </w:t>
      </w:r>
      <w:r w:rsidRPr="00A42631">
        <w:rPr>
          <w:rFonts w:ascii="Verdana" w:hAnsi="Verdana"/>
          <w:sz w:val="15"/>
          <w:szCs w:val="15"/>
        </w:rPr>
        <w:t>Evaluarea ca proces în activitățile instructive-educative din grădiniță</w:t>
      </w:r>
      <w:r>
        <w:rPr>
          <w:rFonts w:ascii="Verdana" w:hAnsi="Verdana"/>
          <w:sz w:val="15"/>
          <w:szCs w:val="15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4F"/>
    <w:rsid w:val="008A624F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11E0"/>
  <w15:chartTrackingRefBased/>
  <w15:docId w15:val="{E8E80072-2606-4535-8212-697C61F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4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2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2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2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2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2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2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2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2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2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24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6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24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6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24F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6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2024-03-18T09:29:00Z</dcterms:created>
  <dcterms:modified xsi:type="dcterms:W3CDTF">2024-03-18T09:30:00Z</dcterms:modified>
</cp:coreProperties>
</file>