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ABDD7" w14:textId="77777777" w:rsidR="003A0AB6" w:rsidRPr="003A0AB6" w:rsidRDefault="003A0AB6" w:rsidP="003A0AB6">
      <w:pPr>
        <w:pStyle w:val="NormalWeb"/>
        <w:shd w:val="clear" w:color="auto" w:fill="FFFFFF"/>
        <w:tabs>
          <w:tab w:val="left" w:pos="340"/>
        </w:tabs>
        <w:spacing w:before="0" w:beforeAutospacing="0" w:after="0" w:afterAutospacing="0"/>
        <w:ind w:left="57"/>
        <w:jc w:val="both"/>
        <w:rPr>
          <w:rFonts w:asciiTheme="majorHAnsi" w:eastAsiaTheme="minorHAnsi" w:hAnsiTheme="majorHAnsi" w:cs="Arial"/>
          <w:sz w:val="22"/>
          <w:szCs w:val="22"/>
          <w:lang w:val="ro-RO" w:eastAsia="en-US"/>
        </w:rPr>
      </w:pPr>
      <w:r w:rsidRPr="003A0AB6">
        <w:rPr>
          <w:rFonts w:asciiTheme="majorHAnsi" w:eastAsiaTheme="minorHAnsi" w:hAnsiTheme="majorHAnsi" w:cs="Arial"/>
          <w:sz w:val="22"/>
          <w:szCs w:val="22"/>
          <w:lang w:val="ro-RO" w:eastAsia="en-US"/>
        </w:rPr>
        <w:t>Bibliografie:</w:t>
      </w:r>
    </w:p>
    <w:p w14:paraId="22133AF0" w14:textId="3321B314" w:rsidR="006F4DA1" w:rsidRPr="003A0AB6" w:rsidRDefault="003A0AB6" w:rsidP="003A0AB6">
      <w:pPr>
        <w:rPr>
          <w:rFonts w:asciiTheme="majorHAnsi" w:hAnsiTheme="majorHAnsi"/>
        </w:rPr>
      </w:pPr>
      <w:r w:rsidRPr="003A0AB6">
        <w:rPr>
          <w:rFonts w:asciiTheme="majorHAnsi" w:hAnsiTheme="majorHAnsi" w:cs="Arial"/>
        </w:rPr>
        <w:t>1. Wenliang DU, Computer Security: A Hands-on Approach, Syracuse University, 2017; 2. C. McNab, Network Security Assessment, O'Reilly Media, 2016; 3. Tanenbaum, D. Wetherall, Computer Networks, Global Edition, </w:t>
      </w:r>
      <w:hyperlink r:id="rId4" w:tgtFrame="_blank" w:tooltip="https://www.libristo.ro/ro/editura/PEARSON%20Education%20Limited" w:history="1">
        <w:r w:rsidRPr="003A0AB6">
          <w:rPr>
            <w:rFonts w:asciiTheme="majorHAnsi" w:hAnsiTheme="majorHAnsi" w:cs="Arial"/>
          </w:rPr>
          <w:t>Pearson Education Limited</w:t>
        </w:r>
      </w:hyperlink>
      <w:r w:rsidRPr="003A0AB6">
        <w:rPr>
          <w:rFonts w:asciiTheme="majorHAnsi" w:hAnsiTheme="majorHAnsi" w:cs="Arial"/>
        </w:rPr>
        <w:t>, 2021; 4. Hagen, S., IPv6 Essentials: Integrating IPv6 into Your IPv4 Network, O’Reilly Media, 3rd Edition, 2014; 5. Tanenbaum, D. Wetherall, Computer Networks, Global Edition, </w:t>
      </w:r>
      <w:hyperlink r:id="rId5" w:tgtFrame="_blank" w:tooltip="https://www.libristo.ro/ro/editura/PEARSON%20Education%20Limited" w:history="1">
        <w:r w:rsidRPr="003A0AB6">
          <w:rPr>
            <w:rFonts w:asciiTheme="majorHAnsi" w:hAnsiTheme="majorHAnsi" w:cs="Arial"/>
          </w:rPr>
          <w:t>Pearson Education Limited</w:t>
        </w:r>
      </w:hyperlink>
      <w:r w:rsidRPr="003A0AB6">
        <w:rPr>
          <w:rFonts w:asciiTheme="majorHAnsi" w:hAnsiTheme="majorHAnsi" w:cs="Arial"/>
        </w:rPr>
        <w:t>, 2021; 6. I. Bica, M. Togan, Protocoale de securitate pentru reţele de calculatoare, Editura Univers Ştiinţific, Bucureşti, 2015; 7. L. Brotherston, A. Berlin, Defensive Security Handbook: Best Practices for Securing Infrastructure, 1st Edition, O'Reilly Media, 2017</w:t>
      </w:r>
    </w:p>
    <w:sectPr w:rsidR="006F4DA1" w:rsidRPr="003A0A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215"/>
    <w:rsid w:val="003A0AB6"/>
    <w:rsid w:val="006F4DA1"/>
    <w:rsid w:val="00C8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E521D5-6A02-4AB1-8E55-3C40B6059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AB6"/>
    <w:pPr>
      <w:spacing w:after="200" w:line="276" w:lineRule="auto"/>
    </w:pPr>
    <w:rPr>
      <w:kern w:val="0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721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721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721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721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721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21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721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721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721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2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72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72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2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72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2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72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72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72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72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87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21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872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7215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872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7215"/>
    <w:pPr>
      <w:spacing w:after="160" w:line="259" w:lineRule="auto"/>
      <w:ind w:left="720"/>
      <w:contextualSpacing/>
    </w:pPr>
    <w:rPr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872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72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72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721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A0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ibristo.ro/ro/editura/PEARSON%20Education%20Limited" TargetMode="External"/><Relationship Id="rId4" Type="http://schemas.openxmlformats.org/officeDocument/2006/relationships/hyperlink" Target="https://www.libristo.ro/ro/editura/PEARSON%20Education%20Limit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Chivu</dc:creator>
  <cp:keywords/>
  <dc:description/>
  <cp:lastModifiedBy>Simona Chivu</cp:lastModifiedBy>
  <cp:revision>2</cp:revision>
  <dcterms:created xsi:type="dcterms:W3CDTF">2024-12-17T10:12:00Z</dcterms:created>
  <dcterms:modified xsi:type="dcterms:W3CDTF">2024-12-17T10:12:00Z</dcterms:modified>
</cp:coreProperties>
</file>