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7C14" w14:textId="77777777" w:rsidR="00E86EEE" w:rsidRDefault="00E86EEE" w:rsidP="00715EFB">
      <w:pPr>
        <w:jc w:val="both"/>
        <w:rPr>
          <w:rFonts w:ascii="Times New Roman" w:hAnsi="Times New Roman" w:cs="Times New Roman"/>
          <w:sz w:val="24"/>
          <w:szCs w:val="24"/>
          <w:shd w:val="clear" w:color="auto" w:fill="FFFFFF"/>
        </w:rPr>
      </w:pPr>
    </w:p>
    <w:p w14:paraId="4AC1D2F0" w14:textId="49821783" w:rsidR="00E86EEE" w:rsidRDefault="00E86EEE" w:rsidP="00E86EEE">
      <w:pPr>
        <w:spacing w:line="240" w:lineRule="auto"/>
        <w:jc w:val="center"/>
        <w:rPr>
          <w:rFonts w:ascii="Times New Roman" w:hAnsi="Times New Roman" w:cs="Times New Roman"/>
          <w:b/>
          <w:bCs/>
          <w:sz w:val="28"/>
          <w:szCs w:val="28"/>
          <w:shd w:val="clear" w:color="auto" w:fill="FFFFFF"/>
          <w:lang w:val="ro-RO"/>
        </w:rPr>
      </w:pPr>
      <w:r>
        <w:rPr>
          <w:rFonts w:ascii="Times New Roman" w:hAnsi="Times New Roman" w:cs="Times New Roman"/>
          <w:b/>
          <w:bCs/>
          <w:sz w:val="28"/>
          <w:szCs w:val="28"/>
          <w:shd w:val="clear" w:color="auto" w:fill="FFFFFF"/>
          <w:lang w:val="ro-RO"/>
        </w:rPr>
        <w:t>GHID DERULARE INTERVIU ADMITERE STUDII DE MASTERAT</w:t>
      </w:r>
    </w:p>
    <w:p w14:paraId="34D95844" w14:textId="77777777" w:rsidR="00E86EEE" w:rsidRDefault="00E86EEE" w:rsidP="00E86EEE">
      <w:pPr>
        <w:spacing w:line="240" w:lineRule="auto"/>
        <w:jc w:val="both"/>
        <w:rPr>
          <w:rFonts w:ascii="Times New Roman" w:hAnsi="Times New Roman" w:cs="Times New Roman"/>
          <w:b/>
          <w:bCs/>
          <w:sz w:val="28"/>
          <w:szCs w:val="28"/>
          <w:shd w:val="clear" w:color="auto" w:fill="FFFFFF"/>
          <w:lang w:val="ro-RO"/>
        </w:rPr>
      </w:pPr>
    </w:p>
    <w:p w14:paraId="41764F82" w14:textId="5BF9F606"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b/>
          <w:bCs/>
          <w:sz w:val="24"/>
          <w:szCs w:val="24"/>
          <w:shd w:val="clear" w:color="auto" w:fill="FFFFFF"/>
          <w:lang w:val="ro-RO"/>
        </w:rPr>
        <w:t>Prezentul Ghid</w:t>
      </w:r>
      <w:r w:rsidRPr="00E86EEE">
        <w:rPr>
          <w:rFonts w:ascii="Times New Roman" w:hAnsi="Times New Roman" w:cs="Times New Roman"/>
          <w:sz w:val="24"/>
          <w:szCs w:val="24"/>
          <w:shd w:val="clear" w:color="auto" w:fill="FFFFFF"/>
          <w:lang w:val="ro-RO"/>
        </w:rPr>
        <w:t xml:space="preserve"> sintetizează informațiile referitoare la desfășurarea interviului pentru admiterea la programele de master din domeniile </w:t>
      </w:r>
      <w:r w:rsidRPr="00E86EEE">
        <w:rPr>
          <w:rFonts w:ascii="Times New Roman" w:hAnsi="Times New Roman" w:cs="Times New Roman"/>
          <w:b/>
          <w:bCs/>
          <w:sz w:val="24"/>
          <w:szCs w:val="24"/>
          <w:shd w:val="clear" w:color="auto" w:fill="FFFFFF"/>
          <w:lang w:val="ro-RO"/>
        </w:rPr>
        <w:t>Contabilitate</w:t>
      </w:r>
      <w:r w:rsidRPr="00E86EEE">
        <w:rPr>
          <w:rFonts w:ascii="Times New Roman" w:hAnsi="Times New Roman" w:cs="Times New Roman"/>
          <w:sz w:val="24"/>
          <w:szCs w:val="24"/>
          <w:shd w:val="clear" w:color="auto" w:fill="FFFFFF"/>
          <w:lang w:val="ro-RO"/>
        </w:rPr>
        <w:t xml:space="preserve">, </w:t>
      </w:r>
      <w:r w:rsidRPr="00E86EEE">
        <w:rPr>
          <w:rFonts w:ascii="Times New Roman" w:hAnsi="Times New Roman" w:cs="Times New Roman"/>
          <w:b/>
          <w:bCs/>
          <w:sz w:val="24"/>
          <w:szCs w:val="24"/>
          <w:shd w:val="clear" w:color="auto" w:fill="FFFFFF"/>
          <w:lang w:val="ro-RO"/>
        </w:rPr>
        <w:t>Finanțe</w:t>
      </w:r>
      <w:r w:rsidRPr="00E86EEE">
        <w:rPr>
          <w:rFonts w:ascii="Times New Roman" w:hAnsi="Times New Roman" w:cs="Times New Roman"/>
          <w:sz w:val="24"/>
          <w:szCs w:val="24"/>
          <w:shd w:val="clear" w:color="auto" w:fill="FFFFFF"/>
          <w:lang w:val="ro-RO"/>
        </w:rPr>
        <w:t xml:space="preserve"> și </w:t>
      </w:r>
      <w:r w:rsidRPr="00E86EEE">
        <w:rPr>
          <w:rFonts w:ascii="Times New Roman" w:hAnsi="Times New Roman" w:cs="Times New Roman"/>
          <w:b/>
          <w:bCs/>
          <w:sz w:val="24"/>
          <w:szCs w:val="24"/>
          <w:shd w:val="clear" w:color="auto" w:fill="FFFFFF"/>
          <w:lang w:val="ro-RO"/>
        </w:rPr>
        <w:t>Administrarea Afacerilor</w:t>
      </w:r>
      <w:r w:rsidRPr="00E86EEE">
        <w:rPr>
          <w:rFonts w:ascii="Times New Roman" w:hAnsi="Times New Roman" w:cs="Times New Roman"/>
          <w:b/>
          <w:bCs/>
          <w:sz w:val="24"/>
          <w:szCs w:val="24"/>
          <w:shd w:val="clear" w:color="auto" w:fill="FFFFFF"/>
          <w:lang w:val="ro-RO"/>
        </w:rPr>
        <w:t xml:space="preserve"> din Facultatea de Științe Economice</w:t>
      </w:r>
      <w:r w:rsidRPr="00E86EEE">
        <w:rPr>
          <w:rFonts w:ascii="Times New Roman" w:hAnsi="Times New Roman" w:cs="Times New Roman"/>
          <w:sz w:val="24"/>
          <w:szCs w:val="24"/>
          <w:shd w:val="clear" w:color="auto" w:fill="FFFFFF"/>
          <w:lang w:val="ro-RO"/>
        </w:rPr>
        <w:t>.</w:t>
      </w:r>
    </w:p>
    <w:p w14:paraId="4CA975B5" w14:textId="77777777" w:rsidR="00E86EEE" w:rsidRDefault="00E86EEE" w:rsidP="00E86EEE">
      <w:pPr>
        <w:spacing w:after="0" w:line="240" w:lineRule="auto"/>
        <w:jc w:val="both"/>
        <w:rPr>
          <w:rFonts w:ascii="Times New Roman" w:hAnsi="Times New Roman" w:cs="Times New Roman"/>
          <w:sz w:val="24"/>
          <w:szCs w:val="24"/>
          <w:shd w:val="clear" w:color="auto" w:fill="FFFFFF"/>
          <w:lang w:val="ro-RO"/>
        </w:rPr>
      </w:pPr>
    </w:p>
    <w:p w14:paraId="72D4F4F5" w14:textId="19E3A123"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t>Interviul (proba orală) se va desfășura fizic, la sediul Facultății de Științe Economice</w:t>
      </w:r>
      <w:r w:rsidRPr="00E86EEE">
        <w:rPr>
          <w:rFonts w:ascii="Times New Roman" w:hAnsi="Times New Roman" w:cs="Times New Roman"/>
          <w:sz w:val="24"/>
          <w:szCs w:val="24"/>
          <w:shd w:val="clear" w:color="auto" w:fill="FFFFFF"/>
          <w:lang w:val="ro-RO"/>
        </w:rPr>
        <w:t xml:space="preserve"> sau online (platforma </w:t>
      </w:r>
      <w:proofErr w:type="spellStart"/>
      <w:r w:rsidRPr="00E86EEE">
        <w:rPr>
          <w:rFonts w:ascii="Times New Roman" w:hAnsi="Times New Roman" w:cs="Times New Roman"/>
          <w:sz w:val="24"/>
          <w:szCs w:val="24"/>
          <w:shd w:val="clear" w:color="auto" w:fill="FFFFFF"/>
          <w:lang w:val="ro-RO"/>
        </w:rPr>
        <w:t>Teams</w:t>
      </w:r>
      <w:proofErr w:type="spellEnd"/>
      <w:r w:rsidRPr="00E86EEE">
        <w:rPr>
          <w:rFonts w:ascii="Times New Roman" w:hAnsi="Times New Roman" w:cs="Times New Roman"/>
          <w:sz w:val="24"/>
          <w:szCs w:val="24"/>
          <w:shd w:val="clear" w:color="auto" w:fill="FFFFFF"/>
          <w:lang w:val="ro-RO"/>
        </w:rPr>
        <w:t xml:space="preserve">) </w:t>
      </w:r>
      <w:r w:rsidRPr="00E86EEE">
        <w:rPr>
          <w:rFonts w:ascii="Times New Roman" w:hAnsi="Times New Roman" w:cs="Times New Roman"/>
          <w:sz w:val="24"/>
          <w:szCs w:val="24"/>
          <w:shd w:val="clear" w:color="auto" w:fill="FFFFFF"/>
          <w:lang w:val="ro-RO"/>
        </w:rPr>
        <w:t>și va consta în prezentarea motivației și a așteptărilor candidatului cu privire la programul de master pentru care optează, după cum urmează:</w:t>
      </w:r>
    </w:p>
    <w:p w14:paraId="3A4C30A2" w14:textId="77777777"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p>
    <w:p w14:paraId="67DF1E85" w14:textId="77777777"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b/>
          <w:bCs/>
          <w:sz w:val="24"/>
          <w:szCs w:val="24"/>
          <w:shd w:val="clear" w:color="auto" w:fill="FFFFFF"/>
          <w:lang w:val="ro-RO"/>
        </w:rPr>
        <w:t>1. Prezentarea candidatului în fața comisiei</w:t>
      </w:r>
      <w:r w:rsidRPr="00E86EEE">
        <w:rPr>
          <w:rFonts w:ascii="Times New Roman" w:hAnsi="Times New Roman" w:cs="Times New Roman"/>
          <w:sz w:val="24"/>
          <w:szCs w:val="24"/>
          <w:shd w:val="clear" w:color="auto" w:fill="FFFFFF"/>
          <w:lang w:val="ro-RO"/>
        </w:rPr>
        <w:t xml:space="preserve"> – 5 minute</w:t>
      </w:r>
    </w:p>
    <w:p w14:paraId="68A6C1E3" w14:textId="77777777"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p>
    <w:p w14:paraId="60673E01" w14:textId="018F11B3"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t>Candidatul va realiza o scurtă prezentare personală și academică, în cadrul căreia va evidenția parcursul său educațional și elementele relevante din experiența acumulată până în prezent. În această secțiune pot fi avute în vedere:</w:t>
      </w:r>
    </w:p>
    <w:p w14:paraId="73C284ED" w14:textId="77777777" w:rsidR="00E86EEE" w:rsidRPr="00E86EEE" w:rsidRDefault="00E86EEE" w:rsidP="00E86EEE">
      <w:pPr>
        <w:numPr>
          <w:ilvl w:val="0"/>
          <w:numId w:val="2"/>
        </w:num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t>educația și studiile de licență urmate;</w:t>
      </w:r>
    </w:p>
    <w:p w14:paraId="08726CC4" w14:textId="77777777" w:rsidR="00E86EEE" w:rsidRPr="00E86EEE" w:rsidRDefault="00E86EEE" w:rsidP="00E86EEE">
      <w:pPr>
        <w:numPr>
          <w:ilvl w:val="0"/>
          <w:numId w:val="2"/>
        </w:num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t>experiența profesională relevantă;</w:t>
      </w:r>
    </w:p>
    <w:p w14:paraId="28C347A3" w14:textId="77777777" w:rsidR="00E86EEE" w:rsidRPr="00E86EEE" w:rsidRDefault="00E86EEE" w:rsidP="00E86EEE">
      <w:pPr>
        <w:numPr>
          <w:ilvl w:val="0"/>
          <w:numId w:val="2"/>
        </w:num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t>experiența managerială, dacă este cazul;</w:t>
      </w:r>
    </w:p>
    <w:p w14:paraId="66A0070A" w14:textId="77777777" w:rsidR="00E86EEE" w:rsidRPr="00E86EEE" w:rsidRDefault="00E86EEE" w:rsidP="00E86EEE">
      <w:pPr>
        <w:numPr>
          <w:ilvl w:val="0"/>
          <w:numId w:val="2"/>
        </w:num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t xml:space="preserve">participarea la programe de </w:t>
      </w:r>
      <w:proofErr w:type="spellStart"/>
      <w:r w:rsidRPr="00E86EEE">
        <w:rPr>
          <w:rFonts w:ascii="Times New Roman" w:hAnsi="Times New Roman" w:cs="Times New Roman"/>
          <w:sz w:val="24"/>
          <w:szCs w:val="24"/>
          <w:shd w:val="clear" w:color="auto" w:fill="FFFFFF"/>
          <w:lang w:val="ro-RO"/>
        </w:rPr>
        <w:t>internship</w:t>
      </w:r>
      <w:proofErr w:type="spellEnd"/>
      <w:r w:rsidRPr="00E86EEE">
        <w:rPr>
          <w:rFonts w:ascii="Times New Roman" w:hAnsi="Times New Roman" w:cs="Times New Roman"/>
          <w:sz w:val="24"/>
          <w:szCs w:val="24"/>
          <w:shd w:val="clear" w:color="auto" w:fill="FFFFFF"/>
          <w:lang w:val="ro-RO"/>
        </w:rPr>
        <w:t xml:space="preserve"> sau alte activități relevante pentru domeniul ales.</w:t>
      </w:r>
    </w:p>
    <w:p w14:paraId="452DF317" w14:textId="77777777"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b/>
          <w:bCs/>
          <w:sz w:val="24"/>
          <w:szCs w:val="24"/>
          <w:shd w:val="clear" w:color="auto" w:fill="FFFFFF"/>
          <w:lang w:val="ro-RO"/>
        </w:rPr>
        <w:t>2. Motivația alegerii programului de master și așteptările candidatului privind programul</w:t>
      </w:r>
      <w:r w:rsidRPr="00E86EEE">
        <w:rPr>
          <w:rFonts w:ascii="Times New Roman" w:hAnsi="Times New Roman" w:cs="Times New Roman"/>
          <w:sz w:val="24"/>
          <w:szCs w:val="24"/>
          <w:shd w:val="clear" w:color="auto" w:fill="FFFFFF"/>
          <w:lang w:val="ro-RO"/>
        </w:rPr>
        <w:t xml:space="preserve"> – 5 minute</w:t>
      </w:r>
    </w:p>
    <w:p w14:paraId="243AE7C5" w14:textId="7E37FE91"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br/>
        <w:t>Candidatul va prezenta motivele pentru care a ales programul de master pentru care candidează, precum și principalele așteptări pe care le are în legătură cu formarea academică și profesională oferită de acesta. Se va avea în vedere modul în care programul ales corespunde intereselor sale de studiu și obiectivelor personale și profesionale.</w:t>
      </w:r>
    </w:p>
    <w:p w14:paraId="29A934F5" w14:textId="77777777"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p>
    <w:p w14:paraId="4BFC9222" w14:textId="77777777"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b/>
          <w:bCs/>
          <w:sz w:val="24"/>
          <w:szCs w:val="24"/>
          <w:shd w:val="clear" w:color="auto" w:fill="FFFFFF"/>
          <w:lang w:val="ro-RO"/>
        </w:rPr>
        <w:t>3. Planurile de dezvoltare a carierei, din perspectiva programului de master ales</w:t>
      </w:r>
      <w:r w:rsidRPr="00E86EEE">
        <w:rPr>
          <w:rFonts w:ascii="Times New Roman" w:hAnsi="Times New Roman" w:cs="Times New Roman"/>
          <w:sz w:val="24"/>
          <w:szCs w:val="24"/>
          <w:shd w:val="clear" w:color="auto" w:fill="FFFFFF"/>
          <w:lang w:val="ro-RO"/>
        </w:rPr>
        <w:t xml:space="preserve"> – 5 minute</w:t>
      </w:r>
    </w:p>
    <w:p w14:paraId="02DA41F1" w14:textId="17F27844"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br/>
        <w:t>Candidatul va expune modul în care programul de master ales se integrează în planurile sale de dezvoltare profesională și în parcursul de carieră pe termen mediu și lung. În această etapă, candidatul poate evidenția direcțiile profesionale vizate, competențele pe care dorește să le dezvolte și contribuția programului de master la atingerea obiectivelor sale.</w:t>
      </w:r>
    </w:p>
    <w:p w14:paraId="4242B15E" w14:textId="77777777"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p>
    <w:p w14:paraId="26456218" w14:textId="5B6163E8"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t xml:space="preserve">Răspunsurile formulate de candidat vor fi evaluate de membrii comisiei de admitere, cu punctaje cuprinse între </w:t>
      </w:r>
      <w:r w:rsidRPr="00E86EEE">
        <w:rPr>
          <w:rFonts w:ascii="Times New Roman" w:hAnsi="Times New Roman" w:cs="Times New Roman"/>
          <w:b/>
          <w:bCs/>
          <w:sz w:val="24"/>
          <w:szCs w:val="24"/>
          <w:shd w:val="clear" w:color="auto" w:fill="FFFFFF"/>
          <w:lang w:val="ro-RO"/>
        </w:rPr>
        <w:t>1 și 10</w:t>
      </w:r>
      <w:r w:rsidRPr="00E86EEE">
        <w:rPr>
          <w:rFonts w:ascii="Times New Roman" w:hAnsi="Times New Roman" w:cs="Times New Roman"/>
          <w:sz w:val="24"/>
          <w:szCs w:val="24"/>
          <w:shd w:val="clear" w:color="auto" w:fill="FFFFFF"/>
          <w:lang w:val="ro-RO"/>
        </w:rPr>
        <w:t>.</w:t>
      </w:r>
    </w:p>
    <w:p w14:paraId="4ED0F0AF" w14:textId="77777777" w:rsidR="00E86EEE" w:rsidRPr="00E86EEE" w:rsidRDefault="00E86EEE" w:rsidP="00E86EEE">
      <w:pPr>
        <w:spacing w:after="0" w:line="240" w:lineRule="auto"/>
        <w:jc w:val="both"/>
        <w:rPr>
          <w:rFonts w:ascii="Times New Roman" w:hAnsi="Times New Roman" w:cs="Times New Roman"/>
          <w:sz w:val="24"/>
          <w:szCs w:val="24"/>
          <w:shd w:val="clear" w:color="auto" w:fill="FFFFFF"/>
          <w:lang w:val="ro-RO"/>
        </w:rPr>
      </w:pPr>
      <w:r w:rsidRPr="00E86EEE">
        <w:rPr>
          <w:rFonts w:ascii="Times New Roman" w:hAnsi="Times New Roman" w:cs="Times New Roman"/>
          <w:sz w:val="24"/>
          <w:szCs w:val="24"/>
          <w:shd w:val="clear" w:color="auto" w:fill="FFFFFF"/>
          <w:lang w:val="ro-RO"/>
        </w:rPr>
        <w:t xml:space="preserve">Pentru a fi declarat </w:t>
      </w:r>
      <w:r w:rsidRPr="00E86EEE">
        <w:rPr>
          <w:rFonts w:ascii="Times New Roman" w:hAnsi="Times New Roman" w:cs="Times New Roman"/>
          <w:b/>
          <w:bCs/>
          <w:sz w:val="24"/>
          <w:szCs w:val="24"/>
          <w:shd w:val="clear" w:color="auto" w:fill="FFFFFF"/>
          <w:lang w:val="ro-RO"/>
        </w:rPr>
        <w:t>Admis</w:t>
      </w:r>
      <w:r w:rsidRPr="00E86EEE">
        <w:rPr>
          <w:rFonts w:ascii="Times New Roman" w:hAnsi="Times New Roman" w:cs="Times New Roman"/>
          <w:sz w:val="24"/>
          <w:szCs w:val="24"/>
          <w:shd w:val="clear" w:color="auto" w:fill="FFFFFF"/>
          <w:lang w:val="ro-RO"/>
        </w:rPr>
        <w:t xml:space="preserve">, candidatul trebuie să obțină </w:t>
      </w:r>
      <w:r w:rsidRPr="00E86EEE">
        <w:rPr>
          <w:rFonts w:ascii="Times New Roman" w:hAnsi="Times New Roman" w:cs="Times New Roman"/>
          <w:b/>
          <w:bCs/>
          <w:sz w:val="24"/>
          <w:szCs w:val="24"/>
          <w:shd w:val="clear" w:color="auto" w:fill="FFFFFF"/>
          <w:lang w:val="ro-RO"/>
        </w:rPr>
        <w:t>cel puțin 6 puncte (nota 6)</w:t>
      </w:r>
      <w:r w:rsidRPr="00E86EEE">
        <w:rPr>
          <w:rFonts w:ascii="Times New Roman" w:hAnsi="Times New Roman" w:cs="Times New Roman"/>
          <w:sz w:val="24"/>
          <w:szCs w:val="24"/>
          <w:shd w:val="clear" w:color="auto" w:fill="FFFFFF"/>
          <w:lang w:val="ro-RO"/>
        </w:rPr>
        <w:t>.</w:t>
      </w:r>
    </w:p>
    <w:p w14:paraId="1519CD31" w14:textId="1BE1D35D" w:rsidR="007B6ECC" w:rsidRPr="007B6ECC" w:rsidRDefault="007B6ECC" w:rsidP="00E86EEE">
      <w:pPr>
        <w:jc w:val="both"/>
        <w:rPr>
          <w:rFonts w:ascii="Times New Roman" w:hAnsi="Times New Roman" w:cs="Times New Roman"/>
          <w:sz w:val="24"/>
          <w:szCs w:val="24"/>
        </w:rPr>
      </w:pPr>
    </w:p>
    <w:sectPr w:rsidR="007B6ECC" w:rsidRPr="007B6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CE"/>
    <w:multiLevelType w:val="multilevel"/>
    <w:tmpl w:val="BDC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03FAB"/>
    <w:multiLevelType w:val="multilevel"/>
    <w:tmpl w:val="6B2A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382599">
    <w:abstractNumId w:val="1"/>
  </w:num>
  <w:num w:numId="2" w16cid:durableId="6352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0B"/>
    <w:rsid w:val="000D76DD"/>
    <w:rsid w:val="0024110B"/>
    <w:rsid w:val="00366C65"/>
    <w:rsid w:val="00715EFB"/>
    <w:rsid w:val="007B6ECC"/>
    <w:rsid w:val="008F531A"/>
    <w:rsid w:val="00B5519D"/>
    <w:rsid w:val="00BB248A"/>
    <w:rsid w:val="00E64097"/>
    <w:rsid w:val="00E85E08"/>
    <w:rsid w:val="00E86EEE"/>
    <w:rsid w:val="00F3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B94C"/>
  <w15:chartTrackingRefBased/>
  <w15:docId w15:val="{98DB34C6-76B4-4F37-A36D-51D24F09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86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1255">
      <w:bodyDiv w:val="1"/>
      <w:marLeft w:val="0"/>
      <w:marRight w:val="0"/>
      <w:marTop w:val="0"/>
      <w:marBottom w:val="0"/>
      <w:divBdr>
        <w:top w:val="none" w:sz="0" w:space="0" w:color="auto"/>
        <w:left w:val="none" w:sz="0" w:space="0" w:color="auto"/>
        <w:bottom w:val="none" w:sz="0" w:space="0" w:color="auto"/>
        <w:right w:val="none" w:sz="0" w:space="0" w:color="auto"/>
      </w:divBdr>
      <w:divsChild>
        <w:div w:id="1293822916">
          <w:marLeft w:val="0"/>
          <w:marRight w:val="0"/>
          <w:marTop w:val="0"/>
          <w:marBottom w:val="0"/>
          <w:divBdr>
            <w:top w:val="none" w:sz="0" w:space="0" w:color="auto"/>
            <w:left w:val="none" w:sz="0" w:space="0" w:color="auto"/>
            <w:bottom w:val="none" w:sz="0" w:space="0" w:color="auto"/>
            <w:right w:val="none" w:sz="0" w:space="0" w:color="auto"/>
          </w:divBdr>
          <w:divsChild>
            <w:div w:id="968516209">
              <w:marLeft w:val="0"/>
              <w:marRight w:val="0"/>
              <w:marTop w:val="0"/>
              <w:marBottom w:val="0"/>
              <w:divBdr>
                <w:top w:val="none" w:sz="0" w:space="0" w:color="auto"/>
                <w:left w:val="none" w:sz="0" w:space="0" w:color="auto"/>
                <w:bottom w:val="none" w:sz="0" w:space="0" w:color="auto"/>
                <w:right w:val="none" w:sz="0" w:space="0" w:color="auto"/>
              </w:divBdr>
            </w:div>
            <w:div w:id="595485060">
              <w:marLeft w:val="0"/>
              <w:marRight w:val="0"/>
              <w:marTop w:val="0"/>
              <w:marBottom w:val="0"/>
              <w:divBdr>
                <w:top w:val="none" w:sz="0" w:space="0" w:color="auto"/>
                <w:left w:val="none" w:sz="0" w:space="0" w:color="auto"/>
                <w:bottom w:val="none" w:sz="0" w:space="0" w:color="auto"/>
                <w:right w:val="none" w:sz="0" w:space="0" w:color="auto"/>
              </w:divBdr>
            </w:div>
            <w:div w:id="657538405">
              <w:marLeft w:val="0"/>
              <w:marRight w:val="0"/>
              <w:marTop w:val="0"/>
              <w:marBottom w:val="0"/>
              <w:divBdr>
                <w:top w:val="none" w:sz="0" w:space="0" w:color="auto"/>
                <w:left w:val="none" w:sz="0" w:space="0" w:color="auto"/>
                <w:bottom w:val="none" w:sz="0" w:space="0" w:color="auto"/>
                <w:right w:val="none" w:sz="0" w:space="0" w:color="auto"/>
              </w:divBdr>
            </w:div>
            <w:div w:id="1393774126">
              <w:marLeft w:val="0"/>
              <w:marRight w:val="0"/>
              <w:marTop w:val="0"/>
              <w:marBottom w:val="0"/>
              <w:divBdr>
                <w:top w:val="none" w:sz="0" w:space="0" w:color="auto"/>
                <w:left w:val="none" w:sz="0" w:space="0" w:color="auto"/>
                <w:bottom w:val="none" w:sz="0" w:space="0" w:color="auto"/>
                <w:right w:val="none" w:sz="0" w:space="0" w:color="auto"/>
              </w:divBdr>
            </w:div>
            <w:div w:id="1805342704">
              <w:marLeft w:val="0"/>
              <w:marRight w:val="0"/>
              <w:marTop w:val="0"/>
              <w:marBottom w:val="0"/>
              <w:divBdr>
                <w:top w:val="none" w:sz="0" w:space="0" w:color="auto"/>
                <w:left w:val="none" w:sz="0" w:space="0" w:color="auto"/>
                <w:bottom w:val="none" w:sz="0" w:space="0" w:color="auto"/>
                <w:right w:val="none" w:sz="0" w:space="0" w:color="auto"/>
              </w:divBdr>
            </w:div>
            <w:div w:id="676158417">
              <w:marLeft w:val="0"/>
              <w:marRight w:val="0"/>
              <w:marTop w:val="0"/>
              <w:marBottom w:val="0"/>
              <w:divBdr>
                <w:top w:val="none" w:sz="0" w:space="0" w:color="auto"/>
                <w:left w:val="none" w:sz="0" w:space="0" w:color="auto"/>
                <w:bottom w:val="none" w:sz="0" w:space="0" w:color="auto"/>
                <w:right w:val="none" w:sz="0" w:space="0" w:color="auto"/>
              </w:divBdr>
            </w:div>
            <w:div w:id="199981714">
              <w:marLeft w:val="0"/>
              <w:marRight w:val="0"/>
              <w:marTop w:val="0"/>
              <w:marBottom w:val="0"/>
              <w:divBdr>
                <w:top w:val="none" w:sz="0" w:space="0" w:color="auto"/>
                <w:left w:val="none" w:sz="0" w:space="0" w:color="auto"/>
                <w:bottom w:val="none" w:sz="0" w:space="0" w:color="auto"/>
                <w:right w:val="none" w:sz="0" w:space="0" w:color="auto"/>
              </w:divBdr>
            </w:div>
          </w:divsChild>
        </w:div>
        <w:div w:id="1789080763">
          <w:marLeft w:val="0"/>
          <w:marRight w:val="0"/>
          <w:marTop w:val="0"/>
          <w:marBottom w:val="0"/>
          <w:divBdr>
            <w:top w:val="none" w:sz="0" w:space="0" w:color="auto"/>
            <w:left w:val="none" w:sz="0" w:space="0" w:color="auto"/>
            <w:bottom w:val="none" w:sz="0" w:space="0" w:color="auto"/>
            <w:right w:val="none" w:sz="0" w:space="0" w:color="auto"/>
          </w:divBdr>
          <w:divsChild>
            <w:div w:id="436216663">
              <w:marLeft w:val="0"/>
              <w:marRight w:val="0"/>
              <w:marTop w:val="0"/>
              <w:marBottom w:val="0"/>
              <w:divBdr>
                <w:top w:val="none" w:sz="0" w:space="0" w:color="auto"/>
                <w:left w:val="none" w:sz="0" w:space="0" w:color="auto"/>
                <w:bottom w:val="none" w:sz="0" w:space="0" w:color="auto"/>
                <w:right w:val="none" w:sz="0" w:space="0" w:color="auto"/>
              </w:divBdr>
            </w:div>
            <w:div w:id="14218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315</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IOANA DUCA</cp:lastModifiedBy>
  <cp:revision>3</cp:revision>
  <dcterms:created xsi:type="dcterms:W3CDTF">2023-03-01T08:43:00Z</dcterms:created>
  <dcterms:modified xsi:type="dcterms:W3CDTF">2026-03-18T16:36:00Z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286d4447-2581-4c87-980a-02c9cc67ce5f</vt:lpwstr>
  </property>
</Properties>
</file>