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C0151" w14:textId="77777777" w:rsidR="000A387B" w:rsidRDefault="00000000" w:rsidP="005538DA">
      <w:pPr>
        <w:spacing w:before="60" w:after="240"/>
        <w:ind w:left="708"/>
      </w:pPr>
      <w:r>
        <w:rPr>
          <w:b/>
          <w:bCs/>
          <w:sz w:val="19"/>
          <w:szCs w:val="19"/>
        </w:rPr>
        <w:t>FACULTATEA DE ȘTIINȚELE EDUCAȚIEI, COMUNICARE ȘI RELAȚII INTERNAȚIONALE</w:t>
      </w:r>
    </w:p>
    <w:p w14:paraId="0C3B498F" w14:textId="77777777" w:rsidR="000A387B" w:rsidRDefault="00000000">
      <w:pPr>
        <w:spacing w:before="120" w:after="60"/>
        <w:jc w:val="center"/>
      </w:pPr>
      <w:r>
        <w:rPr>
          <w:b/>
          <w:bCs/>
          <w:color w:val="262626"/>
          <w:sz w:val="32"/>
          <w:szCs w:val="32"/>
        </w:rPr>
        <w:t>Rezultatele sintetice ale evaluării cadrelor didactice de către studenți</w:t>
      </w:r>
    </w:p>
    <w:p w14:paraId="5981B137" w14:textId="77777777" w:rsidR="000A387B" w:rsidRDefault="00000000">
      <w:pPr>
        <w:spacing w:after="60"/>
        <w:jc w:val="center"/>
      </w:pPr>
      <w:r>
        <w:rPr>
          <w:b/>
          <w:bCs/>
          <w:color w:val="262626"/>
          <w:sz w:val="24"/>
          <w:szCs w:val="24"/>
        </w:rPr>
        <w:t>Programul de studii Pedagogia învățământului primar și preșcolar (PIPP)</w:t>
      </w:r>
    </w:p>
    <w:p w14:paraId="5F7862A5" w14:textId="77777777" w:rsidR="000A387B" w:rsidRDefault="00000000">
      <w:pPr>
        <w:spacing w:after="160"/>
        <w:jc w:val="center"/>
        <w:rPr>
          <w:b/>
          <w:bCs/>
          <w:color w:val="262626"/>
          <w:sz w:val="28"/>
          <w:szCs w:val="28"/>
        </w:rPr>
      </w:pPr>
      <w:r>
        <w:rPr>
          <w:b/>
          <w:bCs/>
          <w:color w:val="262626"/>
          <w:sz w:val="28"/>
          <w:szCs w:val="28"/>
        </w:rPr>
        <w:t>– anul universitar 2025–2026 –</w:t>
      </w:r>
    </w:p>
    <w:p w14:paraId="720D61EF" w14:textId="77777777" w:rsidR="005538DA" w:rsidRDefault="005538DA">
      <w:pPr>
        <w:spacing w:after="160"/>
        <w:jc w:val="center"/>
      </w:pPr>
    </w:p>
    <w:p w14:paraId="286D41B7" w14:textId="77777777" w:rsidR="000A387B" w:rsidRDefault="00000000">
      <w:pPr>
        <w:spacing w:after="120" w:line="276" w:lineRule="auto"/>
      </w:pPr>
      <w:r>
        <w:rPr>
          <w:i/>
          <w:iCs/>
        </w:rPr>
        <w:t>Prezentul raport a fost întocmit în baza următoarelor documente:</w:t>
      </w:r>
    </w:p>
    <w:p w14:paraId="027EC0EE" w14:textId="77777777" w:rsidR="000A387B" w:rsidRDefault="00000000">
      <w:pPr>
        <w:pStyle w:val="ListParagraph"/>
        <w:numPr>
          <w:ilvl w:val="0"/>
          <w:numId w:val="2"/>
        </w:numPr>
        <w:spacing w:after="80" w:line="276" w:lineRule="auto"/>
        <w:jc w:val="both"/>
      </w:pPr>
      <w:r>
        <w:t>Chestionarele standardizate de evaluare a cadrelor didactice de către studenții programului PIPP, completate pe parcursul anului universitar 2025–2026;</w:t>
      </w:r>
    </w:p>
    <w:p w14:paraId="53BC2DD2" w14:textId="77777777" w:rsidR="000A387B" w:rsidRDefault="00000000">
      <w:pPr>
        <w:pStyle w:val="ListParagraph"/>
        <w:numPr>
          <w:ilvl w:val="0"/>
          <w:numId w:val="2"/>
        </w:numPr>
        <w:spacing w:after="80" w:line="276" w:lineRule="auto"/>
        <w:jc w:val="both"/>
      </w:pPr>
      <w:r>
        <w:t>Cele șase sinteze semestriale ale evaluării cadrelor didactice PIPP: Anul I, Anul II și Anul III, Semestrul I și Semestrul II, anul universitar 2025–2026.</w:t>
      </w:r>
    </w:p>
    <w:p w14:paraId="7536B671" w14:textId="77777777" w:rsidR="000A387B" w:rsidRDefault="00000000">
      <w:pPr>
        <w:keepNext/>
        <w:spacing w:before="240" w:after="140"/>
      </w:pPr>
      <w:r>
        <w:rPr>
          <w:b/>
          <w:bCs/>
        </w:rPr>
        <w:t>I. INTRODUCERE</w:t>
      </w:r>
    </w:p>
    <w:p w14:paraId="4F020622" w14:textId="77777777" w:rsidR="000A387B" w:rsidRDefault="00000000">
      <w:pPr>
        <w:spacing w:after="120" w:line="276" w:lineRule="auto"/>
        <w:ind w:firstLine="567"/>
        <w:jc w:val="both"/>
      </w:pPr>
      <w:r>
        <w:t>Evaluarea activității cadrelor didactice de către studenți se realizează, la finalul fiecărui ciclu semestrial de instruire, prin intermediul unor chestionare aplicate fiecărui grup de studenți, pentru toate disciplinele programului. Chestionarul standardizat cuprinde 10 itemi (E1–E10), la care se adaugă o notă globală (scala 1–10) și o secțiune liberă pentru observații calitative. Itemii vizează: utilitatea informațiilor pentru viitoarea profesie (E1), claritatea criteriilor și a metodelor de evaluare (E2), captarea atenției studenților (E3), dialogul student–cadru didactic (E4), disponibilitatea pentru consultații (E5), transmiterea informațiilor pe înțelesul studenților (E6), ținuta academică (E7), respectul față de studenți (E8), desfășurarea tuturor orelor programate (E9) și obiectivitatea și corectitudinea notării (E10).</w:t>
      </w:r>
    </w:p>
    <w:p w14:paraId="1BB23493" w14:textId="77777777" w:rsidR="000A387B" w:rsidRDefault="00000000">
      <w:pPr>
        <w:spacing w:after="120" w:line="276" w:lineRule="auto"/>
        <w:jc w:val="both"/>
      </w:pPr>
      <w:r>
        <w:t>Obiectivele procesului de evaluare sunt:</w:t>
      </w:r>
    </w:p>
    <w:p w14:paraId="1E97A64C" w14:textId="77777777" w:rsidR="000A387B" w:rsidRDefault="00000000">
      <w:pPr>
        <w:pStyle w:val="ListParagraph"/>
        <w:numPr>
          <w:ilvl w:val="0"/>
          <w:numId w:val="3"/>
        </w:numPr>
        <w:spacing w:after="110" w:line="276" w:lineRule="auto"/>
        <w:jc w:val="both"/>
      </w:pPr>
      <w:r>
        <w:rPr>
          <w:b/>
          <w:bCs/>
        </w:rPr>
        <w:t xml:space="preserve">Îmbunătățirea calității predării – </w:t>
      </w:r>
      <w:r>
        <w:t>oferă feedback constructiv cadrelor didactice pentru a-și îmbunătăți metodele didactice.</w:t>
      </w:r>
    </w:p>
    <w:p w14:paraId="3AD3829C" w14:textId="77777777" w:rsidR="000A387B" w:rsidRDefault="00000000">
      <w:pPr>
        <w:pStyle w:val="ListParagraph"/>
        <w:numPr>
          <w:ilvl w:val="0"/>
          <w:numId w:val="3"/>
        </w:numPr>
        <w:spacing w:after="110" w:line="276" w:lineRule="auto"/>
        <w:jc w:val="both"/>
      </w:pPr>
      <w:r>
        <w:rPr>
          <w:b/>
          <w:bCs/>
        </w:rPr>
        <w:t xml:space="preserve">Transparență și responsabilitate – </w:t>
      </w:r>
      <w:r>
        <w:t>consolidează responsabilitatea comună și parteneriatul academic dintre cadrele didactice și studenți.</w:t>
      </w:r>
    </w:p>
    <w:p w14:paraId="5F465BB5" w14:textId="77777777" w:rsidR="000A387B" w:rsidRDefault="00000000">
      <w:pPr>
        <w:pStyle w:val="ListParagraph"/>
        <w:numPr>
          <w:ilvl w:val="0"/>
          <w:numId w:val="3"/>
        </w:numPr>
        <w:spacing w:after="110" w:line="276" w:lineRule="auto"/>
        <w:jc w:val="both"/>
      </w:pPr>
      <w:r>
        <w:rPr>
          <w:b/>
          <w:bCs/>
        </w:rPr>
        <w:t xml:space="preserve">Decizii administrative </w:t>
      </w:r>
      <w:r>
        <w:t>ale managementului facultății și universității – rezultatele sunt utile în procesele de evaluare profesională, promovare pe post sau reînnoire a contractelor (cadre asociate, specialiști).</w:t>
      </w:r>
    </w:p>
    <w:p w14:paraId="29392212" w14:textId="77777777" w:rsidR="000A387B" w:rsidRDefault="00000000">
      <w:pPr>
        <w:pStyle w:val="ListParagraph"/>
        <w:numPr>
          <w:ilvl w:val="0"/>
          <w:numId w:val="3"/>
        </w:numPr>
        <w:spacing w:after="110" w:line="276" w:lineRule="auto"/>
        <w:jc w:val="both"/>
      </w:pPr>
      <w:r>
        <w:rPr>
          <w:b/>
          <w:bCs/>
        </w:rPr>
        <w:t xml:space="preserve">Adaptarea cursurilor – </w:t>
      </w:r>
      <w:r>
        <w:t>sprijină actualizarea conținuturilor și metodelor de predare în funcție de nevoile reale ale studenților.</w:t>
      </w:r>
    </w:p>
    <w:p w14:paraId="0FDCD4EC" w14:textId="77777777" w:rsidR="000A387B" w:rsidRDefault="00000000">
      <w:pPr>
        <w:spacing w:before="120" w:after="100" w:line="276" w:lineRule="auto"/>
        <w:ind w:firstLine="567"/>
        <w:jc w:val="both"/>
      </w:pPr>
      <w:r>
        <w:t>Răspunsurile la întrebări sunt apreciate cu ajutorul unei scale de tip Likert în cinci puncte, 5 puncte fiind acordate calificativului „total de acord”, iar 1 punct calificativului „dezacord total”. Calificativul sintetic se acordă după următoarea echivalență cu punctajul realizat (media aritmetică a itemilor E1–E10 pentru fiecare disciplină evaluată; la Anul II, Semestrul II, raportul sursă a agregat itemii E1–E9):</w:t>
      </w:r>
    </w:p>
    <w:p w14:paraId="25E1270C" w14:textId="77777777" w:rsidR="000A387B" w:rsidRDefault="00000000">
      <w:pPr>
        <w:tabs>
          <w:tab w:val="left" w:pos="4300"/>
        </w:tabs>
        <w:spacing w:after="40"/>
        <w:ind w:left="1134"/>
      </w:pPr>
      <w:r>
        <w:t>Între 5,0 și 4,0 puncte:</w:t>
      </w:r>
      <w:r>
        <w:tab/>
      </w:r>
      <w:r>
        <w:rPr>
          <w:b/>
          <w:bCs/>
          <w:i/>
          <w:iCs/>
        </w:rPr>
        <w:t>FOARTE BINE</w:t>
      </w:r>
    </w:p>
    <w:p w14:paraId="49A3AB82" w14:textId="77777777" w:rsidR="000A387B" w:rsidRDefault="00000000">
      <w:pPr>
        <w:tabs>
          <w:tab w:val="left" w:pos="4300"/>
        </w:tabs>
        <w:spacing w:after="40"/>
        <w:ind w:left="1134"/>
      </w:pPr>
      <w:r>
        <w:t>Între 3,99 și 2,5 puncte:</w:t>
      </w:r>
      <w:r>
        <w:tab/>
      </w:r>
      <w:r>
        <w:rPr>
          <w:b/>
          <w:bCs/>
          <w:i/>
          <w:iCs/>
        </w:rPr>
        <w:t>BINE</w:t>
      </w:r>
    </w:p>
    <w:p w14:paraId="26F78440" w14:textId="77777777" w:rsidR="000A387B" w:rsidRDefault="00000000">
      <w:pPr>
        <w:tabs>
          <w:tab w:val="left" w:pos="4300"/>
        </w:tabs>
        <w:spacing w:after="40"/>
        <w:ind w:left="1134"/>
      </w:pPr>
      <w:r>
        <w:t>Între 2,49 și 1,25 puncte:</w:t>
      </w:r>
      <w:r>
        <w:tab/>
      </w:r>
      <w:r>
        <w:rPr>
          <w:b/>
          <w:bCs/>
          <w:i/>
          <w:iCs/>
        </w:rPr>
        <w:t>SATISFĂCĂTOR</w:t>
      </w:r>
    </w:p>
    <w:p w14:paraId="009965EB" w14:textId="77777777" w:rsidR="000A387B" w:rsidRDefault="00000000">
      <w:pPr>
        <w:tabs>
          <w:tab w:val="left" w:pos="4300"/>
        </w:tabs>
        <w:spacing w:after="40"/>
        <w:ind w:left="1134"/>
      </w:pPr>
      <w:r>
        <w:t>Mai puțin de 1,25 puncte:</w:t>
      </w:r>
      <w:r>
        <w:tab/>
      </w:r>
      <w:r>
        <w:rPr>
          <w:b/>
          <w:bCs/>
          <w:i/>
          <w:iCs/>
        </w:rPr>
        <w:t>NESATISFĂCĂTOR</w:t>
      </w:r>
    </w:p>
    <w:p w14:paraId="17E7939C" w14:textId="77777777" w:rsidR="000A387B" w:rsidRDefault="00000000">
      <w:pPr>
        <w:keepNext/>
        <w:spacing w:before="240" w:after="140"/>
      </w:pPr>
      <w:r>
        <w:rPr>
          <w:b/>
          <w:bCs/>
        </w:rPr>
        <w:lastRenderedPageBreak/>
        <w:t>II. REZULTATELE EVALUĂRII DE CĂTRE STUDENȚI</w:t>
      </w:r>
    </w:p>
    <w:p w14:paraId="2A1673BC" w14:textId="77777777" w:rsidR="000A387B" w:rsidRDefault="00000000">
      <w:pPr>
        <w:spacing w:after="120" w:line="276" w:lineRule="auto"/>
        <w:ind w:firstLine="567"/>
        <w:jc w:val="both"/>
      </w:pPr>
      <w:r>
        <w:t>Calificativele sintetice obținute în anul universitar 2025–2026 de către cadrele didactice care deservesc programul de studii PIPP au fost următoarele (s-au evaluat 58 de discipline/activități didactice, predate de 22 de cadre didactice, pe baza a 1.734 de chestionare completate):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0"/>
        <w:gridCol w:w="1350"/>
        <w:gridCol w:w="3400"/>
        <w:gridCol w:w="1150"/>
        <w:gridCol w:w="1788"/>
      </w:tblGrid>
      <w:tr w:rsidR="000A387B" w14:paraId="3A03697C" w14:textId="77777777">
        <w:trPr>
          <w:cantSplit/>
          <w:tblHeader/>
        </w:trPr>
        <w:tc>
          <w:tcPr>
            <w:tcW w:w="195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3A62AAC8" w14:textId="77777777" w:rsidR="000A387B" w:rsidRDefault="00000000">
            <w:pPr>
              <w:jc w:val="center"/>
            </w:pPr>
            <w:r>
              <w:rPr>
                <w:b/>
                <w:bCs/>
                <w:sz w:val="18"/>
                <w:szCs w:val="18"/>
              </w:rPr>
              <w:t>Cadrul didactic</w:t>
            </w:r>
          </w:p>
        </w:tc>
        <w:tc>
          <w:tcPr>
            <w:tcW w:w="135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763E94AE" w14:textId="77777777" w:rsidR="000A387B" w:rsidRDefault="00000000">
            <w:pPr>
              <w:jc w:val="center"/>
            </w:pPr>
            <w:r>
              <w:rPr>
                <w:b/>
                <w:bCs/>
                <w:sz w:val="18"/>
                <w:szCs w:val="18"/>
              </w:rPr>
              <w:t>Funcția didactică</w:t>
            </w:r>
          </w:p>
        </w:tc>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59DACD72" w14:textId="77777777" w:rsidR="000A387B" w:rsidRDefault="00000000">
            <w:pPr>
              <w:jc w:val="center"/>
            </w:pPr>
            <w:r>
              <w:rPr>
                <w:b/>
                <w:bCs/>
                <w:sz w:val="18"/>
                <w:szCs w:val="18"/>
              </w:rPr>
              <w:t>Disciplina</w:t>
            </w:r>
          </w:p>
        </w:tc>
        <w:tc>
          <w:tcPr>
            <w:tcW w:w="115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3A088088" w14:textId="77777777" w:rsidR="000A387B" w:rsidRDefault="00000000">
            <w:pPr>
              <w:jc w:val="center"/>
            </w:pPr>
            <w:r>
              <w:rPr>
                <w:b/>
                <w:bCs/>
                <w:sz w:val="18"/>
                <w:szCs w:val="18"/>
              </w:rPr>
              <w:t>An / Sem.</w:t>
            </w:r>
          </w:p>
        </w:tc>
        <w:tc>
          <w:tcPr>
            <w:tcW w:w="1788"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7337AD61" w14:textId="77777777" w:rsidR="000A387B" w:rsidRDefault="00000000">
            <w:pPr>
              <w:jc w:val="center"/>
            </w:pPr>
            <w:r>
              <w:rPr>
                <w:b/>
                <w:bCs/>
                <w:sz w:val="18"/>
                <w:szCs w:val="18"/>
              </w:rPr>
              <w:t>Calificativ sintetic</w:t>
            </w:r>
          </w:p>
        </w:tc>
      </w:tr>
      <w:tr w:rsidR="000A387B" w14:paraId="40DD46B5"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F28EA4" w14:textId="77777777" w:rsidR="000A387B" w:rsidRDefault="00000000">
            <w:r>
              <w:rPr>
                <w:sz w:val="17"/>
                <w:szCs w:val="17"/>
              </w:rPr>
              <w:t>Costea Octavia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570631" w14:textId="77777777" w:rsidR="000A387B" w:rsidRDefault="00000000">
            <w:pPr>
              <w:jc w:val="center"/>
            </w:pPr>
            <w:r>
              <w:rPr>
                <w:sz w:val="17"/>
                <w:szCs w:val="17"/>
              </w:rPr>
              <w:t>Prof.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954CC2" w14:textId="77777777" w:rsidR="000A387B" w:rsidRDefault="00000000">
            <w:r>
              <w:rPr>
                <w:sz w:val="17"/>
                <w:szCs w:val="17"/>
              </w:rPr>
              <w:t>Istoria ideilor și paradigmelor educaționale</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AE88D6" w14:textId="77777777" w:rsidR="000A387B" w:rsidRDefault="00000000">
            <w:pPr>
              <w:jc w:val="center"/>
            </w:pPr>
            <w:r>
              <w:rPr>
                <w:sz w:val="17"/>
                <w:szCs w:val="17"/>
              </w:rPr>
              <w:t>An 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C47C31" w14:textId="77777777" w:rsidR="000A387B" w:rsidRDefault="00000000">
            <w:pPr>
              <w:jc w:val="center"/>
            </w:pPr>
            <w:r>
              <w:rPr>
                <w:sz w:val="17"/>
                <w:szCs w:val="17"/>
              </w:rPr>
              <w:t>4,93 (FOARTE BINE)</w:t>
            </w:r>
          </w:p>
        </w:tc>
      </w:tr>
      <w:tr w:rsidR="000A387B" w14:paraId="26861FF4"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EE5E9B" w14:textId="77777777" w:rsidR="000A387B" w:rsidRDefault="00000000">
            <w:r>
              <w:rPr>
                <w:sz w:val="17"/>
                <w:szCs w:val="17"/>
              </w:rPr>
              <w:t>Costea Octavia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B01368" w14:textId="77777777" w:rsidR="000A387B" w:rsidRDefault="00000000">
            <w:pPr>
              <w:jc w:val="center"/>
            </w:pPr>
            <w:r>
              <w:rPr>
                <w:sz w:val="17"/>
                <w:szCs w:val="17"/>
              </w:rPr>
              <w:t>Prof.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E57856" w14:textId="77777777" w:rsidR="000A387B" w:rsidRDefault="00000000">
            <w:r>
              <w:rPr>
                <w:sz w:val="17"/>
                <w:szCs w:val="17"/>
              </w:rPr>
              <w:t>Didactica domeniului Limbă și comunicare</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46693D" w14:textId="77777777" w:rsidR="000A387B" w:rsidRDefault="00000000">
            <w:pPr>
              <w:jc w:val="center"/>
            </w:pPr>
            <w:r>
              <w:rPr>
                <w:sz w:val="17"/>
                <w:szCs w:val="17"/>
              </w:rPr>
              <w:t>An 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401584" w14:textId="77777777" w:rsidR="000A387B" w:rsidRDefault="00000000">
            <w:pPr>
              <w:jc w:val="center"/>
            </w:pPr>
            <w:r>
              <w:rPr>
                <w:sz w:val="17"/>
                <w:szCs w:val="17"/>
              </w:rPr>
              <w:t>5,00 (FOARTE BINE)</w:t>
            </w:r>
          </w:p>
        </w:tc>
      </w:tr>
      <w:tr w:rsidR="000A387B" w14:paraId="2A6B72AF"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84938F" w14:textId="77777777" w:rsidR="000A387B" w:rsidRDefault="00000000">
            <w:r>
              <w:rPr>
                <w:sz w:val="17"/>
                <w:szCs w:val="17"/>
              </w:rPr>
              <w:t>Puiu Mihai</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1D861A" w14:textId="77777777" w:rsidR="000A387B" w:rsidRDefault="00000000">
            <w:pPr>
              <w:jc w:val="center"/>
            </w:pPr>
            <w:r>
              <w:rPr>
                <w:sz w:val="17"/>
                <w:szCs w:val="17"/>
              </w:rPr>
              <w:t>Prof.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AE7349" w14:textId="77777777" w:rsidR="000A387B" w:rsidRDefault="00000000">
            <w:r>
              <w:rPr>
                <w:sz w:val="17"/>
                <w:szCs w:val="17"/>
              </w:rPr>
              <w:t>Psihologia educației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8967D9" w14:textId="77777777" w:rsidR="000A387B" w:rsidRDefault="00000000">
            <w:pPr>
              <w:jc w:val="center"/>
            </w:pPr>
            <w:r>
              <w:rPr>
                <w:sz w:val="17"/>
                <w:szCs w:val="17"/>
              </w:rPr>
              <w:t>An 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61CFBE" w14:textId="77777777" w:rsidR="000A387B" w:rsidRDefault="00000000">
            <w:pPr>
              <w:jc w:val="center"/>
            </w:pPr>
            <w:r>
              <w:rPr>
                <w:sz w:val="17"/>
                <w:szCs w:val="17"/>
              </w:rPr>
              <w:t>4,81 (FOARTE BINE)</w:t>
            </w:r>
          </w:p>
        </w:tc>
      </w:tr>
      <w:tr w:rsidR="000A387B" w14:paraId="31BA3D62"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1B6210" w14:textId="77777777" w:rsidR="000A387B" w:rsidRDefault="00000000">
            <w:r>
              <w:rPr>
                <w:sz w:val="17"/>
                <w:szCs w:val="17"/>
              </w:rPr>
              <w:t>Puiu Mihai</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8DEC62" w14:textId="77777777" w:rsidR="000A387B" w:rsidRDefault="00000000">
            <w:pPr>
              <w:jc w:val="center"/>
            </w:pPr>
            <w:r>
              <w:rPr>
                <w:sz w:val="17"/>
                <w:szCs w:val="17"/>
              </w:rPr>
              <w:t>Prof.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B24D16" w14:textId="77777777" w:rsidR="000A387B" w:rsidRDefault="00000000">
            <w:r>
              <w:rPr>
                <w:sz w:val="17"/>
                <w:szCs w:val="17"/>
              </w:rPr>
              <w:t>Psihologia vârstelor și a dezvoltării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44049B" w14:textId="77777777" w:rsidR="000A387B" w:rsidRDefault="00000000">
            <w:pPr>
              <w:jc w:val="center"/>
            </w:pPr>
            <w:r>
              <w:rPr>
                <w:sz w:val="17"/>
                <w:szCs w:val="17"/>
              </w:rPr>
              <w:t>An 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719051" w14:textId="77777777" w:rsidR="000A387B" w:rsidRDefault="00000000">
            <w:pPr>
              <w:jc w:val="center"/>
            </w:pPr>
            <w:r>
              <w:rPr>
                <w:sz w:val="17"/>
                <w:szCs w:val="17"/>
              </w:rPr>
              <w:t>4,92 (FOARTE BINE)</w:t>
            </w:r>
          </w:p>
        </w:tc>
      </w:tr>
      <w:tr w:rsidR="000A387B" w14:paraId="4CF39303"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D196CB" w14:textId="77777777" w:rsidR="000A387B" w:rsidRDefault="00000000">
            <w:r>
              <w:rPr>
                <w:sz w:val="17"/>
                <w:szCs w:val="17"/>
              </w:rPr>
              <w:t>Costache Corina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92BA72"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0772F0" w14:textId="77777777" w:rsidR="000A387B" w:rsidRDefault="00000000">
            <w:r>
              <w:rPr>
                <w:sz w:val="17"/>
                <w:szCs w:val="17"/>
              </w:rPr>
              <w:t>Fundamentele psihopedagogiei speciale</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D164FC" w14:textId="77777777" w:rsidR="000A387B" w:rsidRDefault="00000000">
            <w:pPr>
              <w:jc w:val="center"/>
            </w:pPr>
            <w:r>
              <w:rPr>
                <w:sz w:val="17"/>
                <w:szCs w:val="17"/>
              </w:rPr>
              <w:t>An 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1C04DF" w14:textId="77777777" w:rsidR="000A387B" w:rsidRDefault="00000000">
            <w:pPr>
              <w:jc w:val="center"/>
            </w:pPr>
            <w:r>
              <w:rPr>
                <w:sz w:val="17"/>
                <w:szCs w:val="17"/>
              </w:rPr>
              <w:t>4,62 (FOARTE BINE)</w:t>
            </w:r>
          </w:p>
        </w:tc>
      </w:tr>
      <w:tr w:rsidR="000A387B" w14:paraId="2B242789"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5BB62D" w14:textId="77777777" w:rsidR="000A387B" w:rsidRDefault="00000000">
            <w:r>
              <w:rPr>
                <w:sz w:val="17"/>
                <w:szCs w:val="17"/>
              </w:rPr>
              <w:t>Costache Corina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68BF41"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7DF176" w14:textId="77777777" w:rsidR="000A387B" w:rsidRDefault="00000000">
            <w:r>
              <w:rPr>
                <w:sz w:val="17"/>
                <w:szCs w:val="17"/>
              </w:rPr>
              <w:t>Teoria și metodologia curriculumului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A51554" w14:textId="77777777" w:rsidR="000A387B" w:rsidRDefault="00000000">
            <w:pPr>
              <w:jc w:val="center"/>
            </w:pPr>
            <w:r>
              <w:rPr>
                <w:sz w:val="17"/>
                <w:szCs w:val="17"/>
              </w:rPr>
              <w:t>An 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303313" w14:textId="77777777" w:rsidR="000A387B" w:rsidRDefault="00000000">
            <w:pPr>
              <w:jc w:val="center"/>
            </w:pPr>
            <w:r>
              <w:rPr>
                <w:sz w:val="17"/>
                <w:szCs w:val="17"/>
              </w:rPr>
              <w:t>4,71 (FOARTE BINE)</w:t>
            </w:r>
          </w:p>
        </w:tc>
      </w:tr>
      <w:tr w:rsidR="000A387B" w14:paraId="644AA644"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0D7F20" w14:textId="77777777" w:rsidR="000A387B" w:rsidRDefault="00000000">
            <w:r>
              <w:rPr>
                <w:sz w:val="17"/>
                <w:szCs w:val="17"/>
              </w:rPr>
              <w:t>Costache Corina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1D2A5A0"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28AB0A" w14:textId="77777777" w:rsidR="000A387B" w:rsidRDefault="00000000">
            <w:r>
              <w:rPr>
                <w:sz w:val="17"/>
                <w:szCs w:val="17"/>
              </w:rPr>
              <w:t>Metodologia cercetării în științele educației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367627" w14:textId="77777777" w:rsidR="000A387B" w:rsidRDefault="00000000">
            <w:pPr>
              <w:jc w:val="center"/>
            </w:pPr>
            <w:r>
              <w:rPr>
                <w:sz w:val="17"/>
                <w:szCs w:val="17"/>
              </w:rPr>
              <w:t>An 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5F6FA4" w14:textId="77777777" w:rsidR="000A387B" w:rsidRDefault="00000000">
            <w:pPr>
              <w:jc w:val="center"/>
            </w:pPr>
            <w:r>
              <w:rPr>
                <w:sz w:val="17"/>
                <w:szCs w:val="17"/>
              </w:rPr>
              <w:t>4,93 (FOARTE BINE)</w:t>
            </w:r>
          </w:p>
        </w:tc>
      </w:tr>
      <w:tr w:rsidR="000A387B" w14:paraId="23C3CCCB"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D967AE" w14:textId="77777777" w:rsidR="000A387B" w:rsidRDefault="00000000">
            <w:r>
              <w:rPr>
                <w:sz w:val="17"/>
                <w:szCs w:val="17"/>
              </w:rPr>
              <w:t>Costache Corina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6B440C"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1E3EED" w14:textId="77777777" w:rsidR="000A387B" w:rsidRDefault="00000000">
            <w:r>
              <w:rPr>
                <w:sz w:val="17"/>
                <w:szCs w:val="17"/>
              </w:rPr>
              <w:t>Educație incluzivă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60D746" w14:textId="77777777" w:rsidR="000A387B" w:rsidRDefault="00000000">
            <w:pPr>
              <w:jc w:val="center"/>
            </w:pPr>
            <w:r>
              <w:rPr>
                <w:sz w:val="17"/>
                <w:szCs w:val="17"/>
              </w:rPr>
              <w:t>An 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2F75B7" w14:textId="77777777" w:rsidR="000A387B" w:rsidRDefault="00000000">
            <w:pPr>
              <w:jc w:val="center"/>
            </w:pPr>
            <w:r>
              <w:rPr>
                <w:sz w:val="17"/>
                <w:szCs w:val="17"/>
              </w:rPr>
              <w:t>4,97 (FOARTE BINE)</w:t>
            </w:r>
          </w:p>
        </w:tc>
      </w:tr>
      <w:tr w:rsidR="000A387B" w14:paraId="3A68EA88"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943D06" w14:textId="77777777" w:rsidR="000A387B" w:rsidRDefault="00000000">
            <w:r>
              <w:rPr>
                <w:sz w:val="17"/>
                <w:szCs w:val="17"/>
              </w:rPr>
              <w:t>Costache Corina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F5C847"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110F02" w14:textId="77777777" w:rsidR="000A387B" w:rsidRDefault="00000000">
            <w:r>
              <w:rPr>
                <w:sz w:val="17"/>
                <w:szCs w:val="17"/>
              </w:rPr>
              <w:t>Psihopedagogia jocului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797095" w14:textId="77777777" w:rsidR="000A387B" w:rsidRDefault="00000000">
            <w:pPr>
              <w:jc w:val="center"/>
            </w:pPr>
            <w:r>
              <w:rPr>
                <w:sz w:val="17"/>
                <w:szCs w:val="17"/>
              </w:rPr>
              <w:t>An III,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E0C817" w14:textId="77777777" w:rsidR="000A387B" w:rsidRDefault="00000000">
            <w:pPr>
              <w:jc w:val="center"/>
            </w:pPr>
            <w:r>
              <w:rPr>
                <w:sz w:val="17"/>
                <w:szCs w:val="17"/>
              </w:rPr>
              <w:t>4,69 (FOARTE BINE)</w:t>
            </w:r>
          </w:p>
        </w:tc>
      </w:tr>
      <w:tr w:rsidR="000A387B" w14:paraId="57066CF2"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FA2484" w14:textId="77777777" w:rsidR="000A387B" w:rsidRDefault="00000000">
            <w:r>
              <w:rPr>
                <w:sz w:val="17"/>
                <w:szCs w:val="17"/>
              </w:rPr>
              <w:t>Costache Corina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57D63C"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CC2A66B" w14:textId="77777777" w:rsidR="000A387B" w:rsidRDefault="00000000">
            <w:r>
              <w:rPr>
                <w:sz w:val="17"/>
                <w:szCs w:val="17"/>
              </w:rPr>
              <w:t>Consiliere educațională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7742EC" w14:textId="77777777" w:rsidR="000A387B" w:rsidRDefault="00000000">
            <w:pPr>
              <w:jc w:val="center"/>
            </w:pPr>
            <w:r>
              <w:rPr>
                <w:sz w:val="17"/>
                <w:szCs w:val="17"/>
              </w:rPr>
              <w:t>An III,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4F0884" w14:textId="77777777" w:rsidR="000A387B" w:rsidRDefault="00000000">
            <w:pPr>
              <w:jc w:val="center"/>
            </w:pPr>
            <w:r>
              <w:rPr>
                <w:sz w:val="17"/>
                <w:szCs w:val="17"/>
              </w:rPr>
              <w:t>4,86 (FOARTE BINE)</w:t>
            </w:r>
          </w:p>
        </w:tc>
      </w:tr>
      <w:tr w:rsidR="000A387B" w14:paraId="6ADC81CF"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8E6B36" w14:textId="77777777" w:rsidR="000A387B" w:rsidRDefault="00000000">
            <w:r>
              <w:rPr>
                <w:sz w:val="17"/>
                <w:szCs w:val="17"/>
              </w:rPr>
              <w:t>Costache Corina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B3D4A6"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F1E2F0" w14:textId="77777777" w:rsidR="000A387B" w:rsidRDefault="00000000">
            <w:r>
              <w:rPr>
                <w:sz w:val="17"/>
                <w:szCs w:val="17"/>
              </w:rPr>
              <w:t>Psihopedagogia creativității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9BC3C3" w14:textId="77777777" w:rsidR="000A387B" w:rsidRDefault="00000000">
            <w:pPr>
              <w:jc w:val="center"/>
            </w:pPr>
            <w:r>
              <w:rPr>
                <w:sz w:val="17"/>
                <w:szCs w:val="17"/>
              </w:rPr>
              <w:t>An III,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B200FA" w14:textId="77777777" w:rsidR="000A387B" w:rsidRDefault="00000000">
            <w:pPr>
              <w:jc w:val="center"/>
            </w:pPr>
            <w:r>
              <w:rPr>
                <w:sz w:val="17"/>
                <w:szCs w:val="17"/>
              </w:rPr>
              <w:t>4,99 (FOARTE BINE)</w:t>
            </w:r>
          </w:p>
        </w:tc>
      </w:tr>
      <w:tr w:rsidR="000A387B" w14:paraId="416D8C21"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6CE04E" w14:textId="77777777" w:rsidR="000A387B" w:rsidRDefault="00000000">
            <w:r>
              <w:rPr>
                <w:sz w:val="17"/>
                <w:szCs w:val="17"/>
              </w:rPr>
              <w:t>Costache Corina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E5DEC8"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A0A5AD" w14:textId="77777777" w:rsidR="000A387B" w:rsidRDefault="00000000">
            <w:r>
              <w:rPr>
                <w:sz w:val="17"/>
                <w:szCs w:val="17"/>
              </w:rPr>
              <w:t>Psihopedagogia dificultăților de învățare</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00C3FA" w14:textId="77777777" w:rsidR="000A387B" w:rsidRDefault="00000000">
            <w:pPr>
              <w:jc w:val="center"/>
            </w:pPr>
            <w:r>
              <w:rPr>
                <w:sz w:val="17"/>
                <w:szCs w:val="17"/>
              </w:rPr>
              <w:t>An III,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6B1766" w14:textId="77777777" w:rsidR="000A387B" w:rsidRDefault="00000000">
            <w:pPr>
              <w:jc w:val="center"/>
            </w:pPr>
            <w:r>
              <w:rPr>
                <w:sz w:val="17"/>
                <w:szCs w:val="17"/>
              </w:rPr>
              <w:t>4,96 (FOARTE BINE)</w:t>
            </w:r>
          </w:p>
        </w:tc>
      </w:tr>
      <w:tr w:rsidR="000A387B" w14:paraId="432E00F5"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A5B34B" w14:textId="77777777" w:rsidR="000A387B" w:rsidRDefault="00000000">
            <w:r>
              <w:rPr>
                <w:sz w:val="17"/>
                <w:szCs w:val="17"/>
              </w:rPr>
              <w:t>Deaconu Mădălina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DC0DE6"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0E1F9A" w14:textId="77777777" w:rsidR="000A387B" w:rsidRDefault="00000000">
            <w:r>
              <w:rPr>
                <w:sz w:val="17"/>
                <w:szCs w:val="17"/>
              </w:rPr>
              <w:t>Literatura pentru copii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DF11C4" w14:textId="77777777" w:rsidR="000A387B" w:rsidRDefault="00000000">
            <w:pPr>
              <w:jc w:val="center"/>
            </w:pPr>
            <w:r>
              <w:rPr>
                <w:sz w:val="17"/>
                <w:szCs w:val="17"/>
              </w:rPr>
              <w:t>An 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B9563B" w14:textId="77777777" w:rsidR="000A387B" w:rsidRDefault="00000000">
            <w:pPr>
              <w:jc w:val="center"/>
            </w:pPr>
            <w:r>
              <w:rPr>
                <w:sz w:val="17"/>
                <w:szCs w:val="17"/>
              </w:rPr>
              <w:t>4,90 (FOARTE BINE)</w:t>
            </w:r>
          </w:p>
        </w:tc>
      </w:tr>
      <w:tr w:rsidR="000A387B" w14:paraId="1C376A89"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E78394" w14:textId="77777777" w:rsidR="000A387B" w:rsidRDefault="00000000">
            <w:r>
              <w:rPr>
                <w:sz w:val="17"/>
                <w:szCs w:val="17"/>
              </w:rPr>
              <w:t>Deaconu Mădălina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AFB709"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0D87D3" w14:textId="77777777" w:rsidR="000A387B" w:rsidRDefault="00000000">
            <w:r>
              <w:rPr>
                <w:sz w:val="17"/>
                <w:szCs w:val="17"/>
              </w:rPr>
              <w:t>Didactica limbii și literaturii române</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205BEE" w14:textId="77777777" w:rsidR="000A387B" w:rsidRDefault="00000000">
            <w:pPr>
              <w:jc w:val="center"/>
            </w:pPr>
            <w:r>
              <w:rPr>
                <w:sz w:val="17"/>
                <w:szCs w:val="17"/>
              </w:rPr>
              <w:t>An III,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738EBA" w14:textId="77777777" w:rsidR="000A387B" w:rsidRDefault="00000000">
            <w:pPr>
              <w:jc w:val="center"/>
            </w:pPr>
            <w:r>
              <w:rPr>
                <w:sz w:val="17"/>
                <w:szCs w:val="17"/>
              </w:rPr>
              <w:t>4,96 (FOARTE BINE)</w:t>
            </w:r>
          </w:p>
        </w:tc>
      </w:tr>
      <w:tr w:rsidR="000A387B" w14:paraId="1F0A1452"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FED214" w14:textId="77777777" w:rsidR="000A387B" w:rsidRDefault="00000000">
            <w:r>
              <w:rPr>
                <w:sz w:val="17"/>
                <w:szCs w:val="17"/>
              </w:rPr>
              <w:t>Ionescu Viorel</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CE079C"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106A3F2" w14:textId="77777777" w:rsidR="000A387B" w:rsidRDefault="00000000">
            <w:r>
              <w:rPr>
                <w:sz w:val="17"/>
                <w:szCs w:val="17"/>
              </w:rPr>
              <w:t>Tehnologii informaționale în educație (TIC)</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CC3E33" w14:textId="77777777" w:rsidR="000A387B" w:rsidRDefault="00000000">
            <w:pPr>
              <w:jc w:val="center"/>
            </w:pPr>
            <w:r>
              <w:rPr>
                <w:sz w:val="17"/>
                <w:szCs w:val="17"/>
              </w:rPr>
              <w:t>An 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7B08B7" w14:textId="77777777" w:rsidR="000A387B" w:rsidRDefault="00000000">
            <w:pPr>
              <w:jc w:val="center"/>
            </w:pPr>
            <w:r>
              <w:rPr>
                <w:sz w:val="17"/>
                <w:szCs w:val="17"/>
              </w:rPr>
              <w:t>4,56 (FOARTE BINE)</w:t>
            </w:r>
          </w:p>
        </w:tc>
      </w:tr>
      <w:tr w:rsidR="000A387B" w14:paraId="0CEDB8A9"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BA5E56" w14:textId="77777777" w:rsidR="000A387B" w:rsidRDefault="00000000">
            <w:r>
              <w:rPr>
                <w:sz w:val="17"/>
                <w:szCs w:val="17"/>
              </w:rPr>
              <w:t>Popescu Alice</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C1ED32"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B57CD7" w14:textId="77777777" w:rsidR="000A387B" w:rsidRDefault="00000000">
            <w:r>
              <w:rPr>
                <w:sz w:val="17"/>
                <w:szCs w:val="17"/>
              </w:rPr>
              <w:t>Limba străină (Engleză)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83309A" w14:textId="77777777" w:rsidR="000A387B" w:rsidRDefault="00000000">
            <w:pPr>
              <w:jc w:val="center"/>
            </w:pPr>
            <w:r>
              <w:rPr>
                <w:sz w:val="17"/>
                <w:szCs w:val="17"/>
              </w:rPr>
              <w:t>An 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EC5E62" w14:textId="77777777" w:rsidR="000A387B" w:rsidRDefault="00000000">
            <w:pPr>
              <w:jc w:val="center"/>
            </w:pPr>
            <w:r>
              <w:rPr>
                <w:sz w:val="17"/>
                <w:szCs w:val="17"/>
              </w:rPr>
              <w:t>4,53 (FOARTE BINE)</w:t>
            </w:r>
          </w:p>
        </w:tc>
      </w:tr>
      <w:tr w:rsidR="000A387B" w14:paraId="62424D47"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D1E3D2" w14:textId="77777777" w:rsidR="000A387B" w:rsidRDefault="00000000">
            <w:r>
              <w:rPr>
                <w:sz w:val="17"/>
                <w:szCs w:val="17"/>
              </w:rPr>
              <w:t>Popescu Alice</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1D9A27"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AF79BF" w14:textId="77777777" w:rsidR="000A387B" w:rsidRDefault="00000000">
            <w:r>
              <w:rPr>
                <w:sz w:val="17"/>
                <w:szCs w:val="17"/>
              </w:rPr>
              <w:t>Limba română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DE7B57" w14:textId="77777777" w:rsidR="000A387B" w:rsidRDefault="00000000">
            <w:pPr>
              <w:jc w:val="center"/>
            </w:pPr>
            <w:r>
              <w:rPr>
                <w:sz w:val="17"/>
                <w:szCs w:val="17"/>
              </w:rPr>
              <w:t>An 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2E821D" w14:textId="77777777" w:rsidR="000A387B" w:rsidRDefault="00000000">
            <w:pPr>
              <w:jc w:val="center"/>
            </w:pPr>
            <w:r>
              <w:rPr>
                <w:sz w:val="17"/>
                <w:szCs w:val="17"/>
              </w:rPr>
              <w:t>4,64 (FOARTE BINE)</w:t>
            </w:r>
          </w:p>
        </w:tc>
      </w:tr>
      <w:tr w:rsidR="000A387B" w14:paraId="71E08769"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9B8638" w14:textId="77777777" w:rsidR="000A387B" w:rsidRDefault="00000000">
            <w:r>
              <w:rPr>
                <w:sz w:val="17"/>
                <w:szCs w:val="17"/>
              </w:rPr>
              <w:t>Popescu Alice</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78DB9F"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8E5554" w14:textId="77777777" w:rsidR="000A387B" w:rsidRDefault="00000000">
            <w:r>
              <w:rPr>
                <w:sz w:val="17"/>
                <w:szCs w:val="17"/>
              </w:rPr>
              <w:t>Literatură română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6C4705" w14:textId="77777777" w:rsidR="000A387B" w:rsidRDefault="00000000">
            <w:pPr>
              <w:jc w:val="center"/>
            </w:pPr>
            <w:r>
              <w:rPr>
                <w:sz w:val="17"/>
                <w:szCs w:val="17"/>
              </w:rPr>
              <w:t>An 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ED3394" w14:textId="77777777" w:rsidR="000A387B" w:rsidRDefault="00000000">
            <w:pPr>
              <w:jc w:val="center"/>
            </w:pPr>
            <w:r>
              <w:rPr>
                <w:sz w:val="17"/>
                <w:szCs w:val="17"/>
              </w:rPr>
              <w:t>4,83 (FOARTE BINE)</w:t>
            </w:r>
          </w:p>
        </w:tc>
      </w:tr>
      <w:tr w:rsidR="000A387B" w14:paraId="3E9F854B"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B7AE65" w14:textId="77777777" w:rsidR="000A387B" w:rsidRDefault="00000000">
            <w:r>
              <w:rPr>
                <w:sz w:val="17"/>
                <w:szCs w:val="17"/>
              </w:rPr>
              <w:t>Urichianu Adrian</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AA3E39"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21C8E8" w14:textId="77777777" w:rsidR="000A387B" w:rsidRDefault="00000000">
            <w:r>
              <w:rPr>
                <w:sz w:val="17"/>
                <w:szCs w:val="17"/>
              </w:rPr>
              <w:t>Educație fizică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252898" w14:textId="77777777" w:rsidR="000A387B" w:rsidRDefault="00000000">
            <w:pPr>
              <w:jc w:val="center"/>
            </w:pPr>
            <w:r>
              <w:rPr>
                <w:sz w:val="17"/>
                <w:szCs w:val="17"/>
              </w:rPr>
              <w:t>An 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9357E3" w14:textId="77777777" w:rsidR="000A387B" w:rsidRDefault="00000000">
            <w:pPr>
              <w:jc w:val="center"/>
            </w:pPr>
            <w:r>
              <w:rPr>
                <w:sz w:val="17"/>
                <w:szCs w:val="17"/>
              </w:rPr>
              <w:t>4,49 (FOARTE BINE)</w:t>
            </w:r>
          </w:p>
        </w:tc>
      </w:tr>
      <w:tr w:rsidR="000A387B" w14:paraId="76735993"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C96252" w14:textId="77777777" w:rsidR="000A387B" w:rsidRDefault="00000000">
            <w:r>
              <w:rPr>
                <w:sz w:val="17"/>
                <w:szCs w:val="17"/>
              </w:rPr>
              <w:t>Urichianu Adrian</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CD8FA0"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0BAA91" w14:textId="77777777" w:rsidR="000A387B" w:rsidRDefault="00000000">
            <w:r>
              <w:rPr>
                <w:sz w:val="17"/>
                <w:szCs w:val="17"/>
              </w:rPr>
              <w:t>Educație fizică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9B546B" w14:textId="77777777" w:rsidR="000A387B" w:rsidRDefault="00000000">
            <w:pPr>
              <w:jc w:val="center"/>
            </w:pPr>
            <w:r>
              <w:rPr>
                <w:sz w:val="17"/>
                <w:szCs w:val="17"/>
              </w:rPr>
              <w:t>An 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025B3E" w14:textId="77777777" w:rsidR="000A387B" w:rsidRDefault="00000000">
            <w:pPr>
              <w:jc w:val="center"/>
            </w:pPr>
            <w:r>
              <w:rPr>
                <w:sz w:val="17"/>
                <w:szCs w:val="17"/>
              </w:rPr>
              <w:t>4,56 (FOARTE BINE)</w:t>
            </w:r>
          </w:p>
        </w:tc>
      </w:tr>
      <w:tr w:rsidR="000A387B" w14:paraId="247D8561"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404693" w14:textId="77777777" w:rsidR="000A387B" w:rsidRDefault="00000000">
            <w:r>
              <w:rPr>
                <w:sz w:val="17"/>
                <w:szCs w:val="17"/>
              </w:rPr>
              <w:t>Urichianu Adrian</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E05E14" w14:textId="77777777" w:rsidR="000A387B" w:rsidRDefault="00000000">
            <w:pPr>
              <w:jc w:val="center"/>
            </w:pPr>
            <w:r>
              <w:rPr>
                <w:sz w:val="17"/>
                <w:szCs w:val="17"/>
              </w:rPr>
              <w:t>Conf.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85F596" w14:textId="77777777" w:rsidR="000A387B" w:rsidRDefault="00000000">
            <w:r>
              <w:rPr>
                <w:sz w:val="17"/>
                <w:szCs w:val="17"/>
              </w:rPr>
              <w:t>Didactica educației fizice și psihomotorii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2B70E8" w14:textId="77777777" w:rsidR="000A387B" w:rsidRDefault="00000000">
            <w:pPr>
              <w:jc w:val="center"/>
            </w:pPr>
            <w:r>
              <w:rPr>
                <w:sz w:val="17"/>
                <w:szCs w:val="17"/>
              </w:rPr>
              <w:t>An III,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973FF5" w14:textId="77777777" w:rsidR="000A387B" w:rsidRDefault="00000000">
            <w:pPr>
              <w:jc w:val="center"/>
            </w:pPr>
            <w:r>
              <w:rPr>
                <w:sz w:val="17"/>
                <w:szCs w:val="17"/>
              </w:rPr>
              <w:t>4,96 (FOARTE BINE)</w:t>
            </w:r>
          </w:p>
        </w:tc>
      </w:tr>
      <w:tr w:rsidR="000A387B" w14:paraId="42C8BF64"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7298F3" w14:textId="77777777" w:rsidR="000A387B" w:rsidRDefault="00000000">
            <w:r>
              <w:rPr>
                <w:sz w:val="17"/>
                <w:szCs w:val="17"/>
              </w:rPr>
              <w:t>Anghel Iulia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62A3C2"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30F829" w14:textId="77777777" w:rsidR="000A387B" w:rsidRDefault="00000000">
            <w:r>
              <w:rPr>
                <w:sz w:val="17"/>
                <w:szCs w:val="17"/>
              </w:rPr>
              <w:t>Etică și integritate academică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ACF697" w14:textId="77777777" w:rsidR="000A387B" w:rsidRDefault="00000000">
            <w:pPr>
              <w:jc w:val="center"/>
            </w:pPr>
            <w:r>
              <w:rPr>
                <w:sz w:val="17"/>
                <w:szCs w:val="17"/>
              </w:rPr>
              <w:t>An 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7CD374" w14:textId="77777777" w:rsidR="000A387B" w:rsidRDefault="00000000">
            <w:pPr>
              <w:jc w:val="center"/>
            </w:pPr>
            <w:r>
              <w:rPr>
                <w:sz w:val="17"/>
                <w:szCs w:val="17"/>
              </w:rPr>
              <w:t>4,91 (FOARTE BINE)</w:t>
            </w:r>
          </w:p>
        </w:tc>
      </w:tr>
      <w:tr w:rsidR="000A387B" w14:paraId="7AC39963"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632649" w14:textId="77777777" w:rsidR="000A387B" w:rsidRDefault="00000000">
            <w:r>
              <w:rPr>
                <w:sz w:val="17"/>
                <w:szCs w:val="17"/>
              </w:rPr>
              <w:t>Brânda Oana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8C098E2"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B5F230" w14:textId="77777777" w:rsidR="000A387B" w:rsidRDefault="00000000">
            <w:r>
              <w:rPr>
                <w:sz w:val="17"/>
                <w:szCs w:val="17"/>
              </w:rPr>
              <w:t>Istorie și didactica istoriei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18FE59" w14:textId="77777777" w:rsidR="000A387B" w:rsidRDefault="00000000">
            <w:pPr>
              <w:jc w:val="center"/>
            </w:pPr>
            <w:r>
              <w:rPr>
                <w:sz w:val="17"/>
                <w:szCs w:val="17"/>
              </w:rPr>
              <w:t>An III,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E246D1" w14:textId="77777777" w:rsidR="000A387B" w:rsidRDefault="00000000">
            <w:pPr>
              <w:jc w:val="center"/>
            </w:pPr>
            <w:r>
              <w:rPr>
                <w:sz w:val="17"/>
                <w:szCs w:val="17"/>
              </w:rPr>
              <w:t>4,90 (FOARTE BINE)</w:t>
            </w:r>
          </w:p>
        </w:tc>
      </w:tr>
      <w:tr w:rsidR="000A387B" w14:paraId="47E962FC"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E06686" w14:textId="77777777" w:rsidR="000A387B" w:rsidRDefault="00000000">
            <w:r>
              <w:rPr>
                <w:sz w:val="17"/>
                <w:szCs w:val="17"/>
              </w:rPr>
              <w:t>Curcan Adrian</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C9EA64"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31AB48" w14:textId="77777777" w:rsidR="000A387B" w:rsidRDefault="00000000">
            <w:r>
              <w:rPr>
                <w:sz w:val="17"/>
                <w:szCs w:val="17"/>
              </w:rPr>
              <w:t>Educație plastică și didactica educației plastice</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84E8C2" w14:textId="77777777" w:rsidR="000A387B" w:rsidRDefault="00000000">
            <w:pPr>
              <w:jc w:val="center"/>
            </w:pPr>
            <w:r>
              <w:rPr>
                <w:sz w:val="17"/>
                <w:szCs w:val="17"/>
              </w:rPr>
              <w:t>An III,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E24122" w14:textId="77777777" w:rsidR="000A387B" w:rsidRDefault="00000000">
            <w:pPr>
              <w:jc w:val="center"/>
            </w:pPr>
            <w:r>
              <w:rPr>
                <w:sz w:val="17"/>
                <w:szCs w:val="17"/>
              </w:rPr>
              <w:t>4,86 (FOARTE BINE)</w:t>
            </w:r>
          </w:p>
        </w:tc>
      </w:tr>
      <w:tr w:rsidR="000A387B" w14:paraId="3C9ED8C6"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8728C6" w14:textId="77777777" w:rsidR="000A387B" w:rsidRDefault="00000000">
            <w:r>
              <w:rPr>
                <w:sz w:val="17"/>
                <w:szCs w:val="17"/>
              </w:rPr>
              <w:t>Curcan Adrian</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341BDB"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1D77EC" w14:textId="77777777" w:rsidR="000A387B" w:rsidRDefault="00000000">
            <w:r>
              <w:rPr>
                <w:sz w:val="17"/>
                <w:szCs w:val="17"/>
              </w:rPr>
              <w:t>Didactica educației tehnologice</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8E90FF" w14:textId="77777777" w:rsidR="000A387B" w:rsidRDefault="00000000">
            <w:pPr>
              <w:jc w:val="center"/>
            </w:pPr>
            <w:r>
              <w:rPr>
                <w:sz w:val="17"/>
                <w:szCs w:val="17"/>
              </w:rPr>
              <w:t>An III,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5D4EA4" w14:textId="77777777" w:rsidR="000A387B" w:rsidRDefault="00000000">
            <w:pPr>
              <w:jc w:val="center"/>
            </w:pPr>
            <w:r>
              <w:rPr>
                <w:sz w:val="17"/>
                <w:szCs w:val="17"/>
              </w:rPr>
              <w:t>4,84 (FOARTE BINE)</w:t>
            </w:r>
          </w:p>
        </w:tc>
      </w:tr>
      <w:tr w:rsidR="000A387B" w14:paraId="66CBF9B7"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EEECB0" w14:textId="77777777" w:rsidR="000A387B" w:rsidRDefault="00000000">
            <w:r>
              <w:rPr>
                <w:sz w:val="17"/>
                <w:szCs w:val="17"/>
              </w:rPr>
              <w:t>Ionescu Ileana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FADDB9"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18EE7A" w14:textId="77777777" w:rsidR="000A387B" w:rsidRDefault="00000000">
            <w:r>
              <w:rPr>
                <w:sz w:val="17"/>
                <w:szCs w:val="17"/>
              </w:rPr>
              <w:t>Fundamentele pedagogiei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81AA38" w14:textId="77777777" w:rsidR="000A387B" w:rsidRDefault="00000000">
            <w:pPr>
              <w:jc w:val="center"/>
            </w:pPr>
            <w:r>
              <w:rPr>
                <w:sz w:val="17"/>
                <w:szCs w:val="17"/>
              </w:rPr>
              <w:t>An 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6BEF67" w14:textId="77777777" w:rsidR="000A387B" w:rsidRDefault="00000000">
            <w:pPr>
              <w:jc w:val="center"/>
            </w:pPr>
            <w:r>
              <w:rPr>
                <w:sz w:val="17"/>
                <w:szCs w:val="17"/>
              </w:rPr>
              <w:t>4,90 (FOARTE BINE)</w:t>
            </w:r>
          </w:p>
        </w:tc>
      </w:tr>
      <w:tr w:rsidR="000A387B" w14:paraId="2EA3637D"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37BD45" w14:textId="77777777" w:rsidR="000A387B" w:rsidRDefault="00000000">
            <w:r>
              <w:rPr>
                <w:sz w:val="17"/>
                <w:szCs w:val="17"/>
              </w:rPr>
              <w:t>Ionescu Ileana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64C71A"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36EB6A" w14:textId="77777777" w:rsidR="000A387B" w:rsidRDefault="00000000">
            <w:r>
              <w:rPr>
                <w:sz w:val="17"/>
                <w:szCs w:val="17"/>
              </w:rPr>
              <w:t>Practică pedagogică – Învățământ preșcolar</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F2197A" w14:textId="77777777" w:rsidR="000A387B" w:rsidRDefault="00000000">
            <w:pPr>
              <w:jc w:val="center"/>
            </w:pPr>
            <w:r>
              <w:rPr>
                <w:sz w:val="17"/>
                <w:szCs w:val="17"/>
              </w:rPr>
              <w:t>An 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C81A3E" w14:textId="77777777" w:rsidR="000A387B" w:rsidRDefault="00000000">
            <w:pPr>
              <w:jc w:val="center"/>
            </w:pPr>
            <w:r>
              <w:rPr>
                <w:sz w:val="17"/>
                <w:szCs w:val="17"/>
              </w:rPr>
              <w:t>4,86 (FOARTE BINE)</w:t>
            </w:r>
          </w:p>
        </w:tc>
      </w:tr>
      <w:tr w:rsidR="000A387B" w14:paraId="6A3F9E73"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2C7745" w14:textId="77777777" w:rsidR="000A387B" w:rsidRDefault="00000000">
            <w:r>
              <w:rPr>
                <w:sz w:val="17"/>
                <w:szCs w:val="17"/>
              </w:rPr>
              <w:t>Ionescu Ileana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E86922"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1619BE" w14:textId="77777777" w:rsidR="000A387B" w:rsidRDefault="00000000">
            <w:r>
              <w:rPr>
                <w:sz w:val="17"/>
                <w:szCs w:val="17"/>
              </w:rPr>
              <w:t>Educație timpurie</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E64014" w14:textId="77777777" w:rsidR="000A387B" w:rsidRDefault="00000000">
            <w:pPr>
              <w:jc w:val="center"/>
            </w:pPr>
            <w:r>
              <w:rPr>
                <w:sz w:val="17"/>
                <w:szCs w:val="17"/>
              </w:rPr>
              <w:t>An 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34FFA0" w14:textId="77777777" w:rsidR="000A387B" w:rsidRDefault="00000000">
            <w:pPr>
              <w:jc w:val="center"/>
            </w:pPr>
            <w:r>
              <w:rPr>
                <w:sz w:val="17"/>
                <w:szCs w:val="17"/>
              </w:rPr>
              <w:t>4,74 (FOARTE BINE)</w:t>
            </w:r>
          </w:p>
        </w:tc>
      </w:tr>
      <w:tr w:rsidR="000A387B" w14:paraId="2F856D94"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AE8F66" w14:textId="77777777" w:rsidR="000A387B" w:rsidRDefault="00000000">
            <w:r>
              <w:rPr>
                <w:sz w:val="17"/>
                <w:szCs w:val="17"/>
              </w:rPr>
              <w:t>Ionescu Ileana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C00BEE"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967510" w14:textId="77777777" w:rsidR="000A387B" w:rsidRDefault="00000000">
            <w:r>
              <w:rPr>
                <w:sz w:val="17"/>
                <w:szCs w:val="17"/>
              </w:rPr>
              <w:t>Pedagogia învățământului primar și preșcolar</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15CB38" w14:textId="77777777" w:rsidR="000A387B" w:rsidRDefault="00000000">
            <w:pPr>
              <w:jc w:val="center"/>
            </w:pPr>
            <w:r>
              <w:rPr>
                <w:sz w:val="17"/>
                <w:szCs w:val="17"/>
              </w:rPr>
              <w:t>An 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21E61C" w14:textId="77777777" w:rsidR="000A387B" w:rsidRDefault="00000000">
            <w:pPr>
              <w:jc w:val="center"/>
            </w:pPr>
            <w:r>
              <w:rPr>
                <w:sz w:val="17"/>
                <w:szCs w:val="17"/>
              </w:rPr>
              <w:t>4,97 (FOARTE BINE)</w:t>
            </w:r>
          </w:p>
        </w:tc>
      </w:tr>
      <w:tr w:rsidR="000A387B" w14:paraId="2220EDCB"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C9A374" w14:textId="77777777" w:rsidR="000A387B" w:rsidRDefault="00000000">
            <w:r>
              <w:rPr>
                <w:sz w:val="17"/>
                <w:szCs w:val="17"/>
              </w:rPr>
              <w:t>Ionescu Ileana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907574"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F6B497" w14:textId="77777777" w:rsidR="000A387B" w:rsidRDefault="00000000">
            <w:r>
              <w:rPr>
                <w:sz w:val="17"/>
                <w:szCs w:val="17"/>
              </w:rPr>
              <w:t>Practică pedagogică – Învățământ preșcolar (II)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17AC958" w14:textId="77777777" w:rsidR="000A387B" w:rsidRDefault="00000000">
            <w:pPr>
              <w:jc w:val="center"/>
            </w:pPr>
            <w:r>
              <w:rPr>
                <w:sz w:val="17"/>
                <w:szCs w:val="17"/>
              </w:rPr>
              <w:t>An 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8AE932" w14:textId="77777777" w:rsidR="000A387B" w:rsidRDefault="00000000">
            <w:pPr>
              <w:jc w:val="center"/>
            </w:pPr>
            <w:r>
              <w:rPr>
                <w:sz w:val="17"/>
                <w:szCs w:val="17"/>
              </w:rPr>
              <w:t>4,91 (FOARTE BINE)</w:t>
            </w:r>
          </w:p>
        </w:tc>
      </w:tr>
      <w:tr w:rsidR="000A387B" w14:paraId="72AD2DFC"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4F5B49" w14:textId="77777777" w:rsidR="000A387B" w:rsidRDefault="00000000">
            <w:r>
              <w:rPr>
                <w:sz w:val="17"/>
                <w:szCs w:val="17"/>
              </w:rPr>
              <w:t>Ionescu Ileana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6DF7DA"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CA5B75" w14:textId="77777777" w:rsidR="000A387B" w:rsidRDefault="00000000">
            <w:r>
              <w:rPr>
                <w:sz w:val="17"/>
                <w:szCs w:val="17"/>
              </w:rPr>
              <w:t>Practică pedagogică – Învățământ preșcolar (III)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237B9C" w14:textId="77777777" w:rsidR="000A387B" w:rsidRDefault="00000000">
            <w:pPr>
              <w:jc w:val="center"/>
            </w:pPr>
            <w:r>
              <w:rPr>
                <w:sz w:val="17"/>
                <w:szCs w:val="17"/>
              </w:rPr>
              <w:t>An 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49DCEB" w14:textId="77777777" w:rsidR="000A387B" w:rsidRDefault="00000000">
            <w:pPr>
              <w:jc w:val="center"/>
            </w:pPr>
            <w:r>
              <w:rPr>
                <w:sz w:val="17"/>
                <w:szCs w:val="17"/>
              </w:rPr>
              <w:t>4,56 (FOARTE BINE)</w:t>
            </w:r>
          </w:p>
        </w:tc>
      </w:tr>
      <w:tr w:rsidR="000A387B" w14:paraId="08465E80"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CA1E3F" w14:textId="77777777" w:rsidR="000A387B" w:rsidRDefault="00000000">
            <w:r>
              <w:rPr>
                <w:sz w:val="17"/>
                <w:szCs w:val="17"/>
              </w:rPr>
              <w:t>Ionescu Ileana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F740E8"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820562" w14:textId="77777777" w:rsidR="000A387B" w:rsidRDefault="00000000">
            <w:r>
              <w:rPr>
                <w:sz w:val="17"/>
                <w:szCs w:val="17"/>
              </w:rPr>
              <w:t>Practică pedagogică – Învățământ preșcolar</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15593D" w14:textId="77777777" w:rsidR="000A387B" w:rsidRDefault="00000000">
            <w:pPr>
              <w:jc w:val="center"/>
            </w:pPr>
            <w:r>
              <w:rPr>
                <w:sz w:val="17"/>
                <w:szCs w:val="17"/>
              </w:rPr>
              <w:t>An 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0D74CA" w14:textId="77777777" w:rsidR="000A387B" w:rsidRDefault="00000000">
            <w:pPr>
              <w:jc w:val="center"/>
            </w:pPr>
            <w:r>
              <w:rPr>
                <w:sz w:val="17"/>
                <w:szCs w:val="17"/>
              </w:rPr>
              <w:t>4,54 (FOARTE BINE)</w:t>
            </w:r>
          </w:p>
        </w:tc>
      </w:tr>
      <w:tr w:rsidR="000A387B" w14:paraId="33D26404"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A40462" w14:textId="77777777" w:rsidR="000A387B" w:rsidRDefault="00000000">
            <w:r>
              <w:rPr>
                <w:sz w:val="17"/>
                <w:szCs w:val="17"/>
              </w:rPr>
              <w:t>Ionescu Ileana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48D9B3"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D4876A" w14:textId="77777777" w:rsidR="000A387B" w:rsidRDefault="00000000">
            <w:r>
              <w:rPr>
                <w:sz w:val="17"/>
                <w:szCs w:val="17"/>
              </w:rPr>
              <w:t>Alternative educaționale</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5BA9BF" w14:textId="77777777" w:rsidR="000A387B" w:rsidRDefault="00000000">
            <w:pPr>
              <w:jc w:val="center"/>
            </w:pPr>
            <w:r>
              <w:rPr>
                <w:sz w:val="17"/>
                <w:szCs w:val="17"/>
              </w:rPr>
              <w:t>An 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8C0616" w14:textId="77777777" w:rsidR="000A387B" w:rsidRDefault="00000000">
            <w:pPr>
              <w:jc w:val="center"/>
            </w:pPr>
            <w:r>
              <w:rPr>
                <w:sz w:val="17"/>
                <w:szCs w:val="17"/>
              </w:rPr>
              <w:t>4,50 (FOARTE BINE)</w:t>
            </w:r>
          </w:p>
        </w:tc>
      </w:tr>
      <w:tr w:rsidR="000A387B" w14:paraId="42A56969"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53C81E" w14:textId="77777777" w:rsidR="000A387B" w:rsidRDefault="00000000">
            <w:r>
              <w:rPr>
                <w:sz w:val="17"/>
                <w:szCs w:val="17"/>
              </w:rPr>
              <w:t>Ionescu Ileana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30F880"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B9F290" w14:textId="77777777" w:rsidR="000A387B" w:rsidRDefault="00000000">
            <w:r>
              <w:rPr>
                <w:sz w:val="17"/>
                <w:szCs w:val="17"/>
              </w:rPr>
              <w:t>Practică pedagogică – Învățământ preșcolar</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9B2A4D" w14:textId="77777777" w:rsidR="000A387B" w:rsidRDefault="00000000">
            <w:pPr>
              <w:jc w:val="center"/>
            </w:pPr>
            <w:r>
              <w:rPr>
                <w:sz w:val="17"/>
                <w:szCs w:val="17"/>
              </w:rPr>
              <w:t>An III,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B270FC" w14:textId="77777777" w:rsidR="000A387B" w:rsidRDefault="00000000">
            <w:pPr>
              <w:jc w:val="center"/>
            </w:pPr>
            <w:r>
              <w:rPr>
                <w:sz w:val="17"/>
                <w:szCs w:val="17"/>
              </w:rPr>
              <w:t>5,00 (FOARTE BINE)</w:t>
            </w:r>
          </w:p>
        </w:tc>
      </w:tr>
      <w:tr w:rsidR="000A387B" w14:paraId="1C474D5A"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C9B058" w14:textId="77777777" w:rsidR="000A387B" w:rsidRDefault="00000000">
            <w:r>
              <w:rPr>
                <w:sz w:val="17"/>
                <w:szCs w:val="17"/>
              </w:rPr>
              <w:lastRenderedPageBreak/>
              <w:t>Ionescu Ileana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7EF994"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39AC42" w14:textId="77777777" w:rsidR="000A387B" w:rsidRDefault="00000000">
            <w:r>
              <w:rPr>
                <w:sz w:val="17"/>
                <w:szCs w:val="17"/>
              </w:rPr>
              <w:t>Practică pedagogică – Învățământ preșcolar (VI)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9245CD" w14:textId="77777777" w:rsidR="000A387B" w:rsidRDefault="00000000">
            <w:pPr>
              <w:jc w:val="center"/>
            </w:pPr>
            <w:r>
              <w:rPr>
                <w:sz w:val="17"/>
                <w:szCs w:val="17"/>
              </w:rPr>
              <w:t>An III,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8CC3FA" w14:textId="77777777" w:rsidR="000A387B" w:rsidRDefault="00000000">
            <w:pPr>
              <w:jc w:val="center"/>
            </w:pPr>
            <w:r>
              <w:rPr>
                <w:sz w:val="17"/>
                <w:szCs w:val="17"/>
              </w:rPr>
              <w:t>4,97 (FOARTE BINE)</w:t>
            </w:r>
          </w:p>
        </w:tc>
      </w:tr>
      <w:tr w:rsidR="000A387B" w14:paraId="72FCAB66"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6F2F2A" w14:textId="77777777" w:rsidR="000A387B" w:rsidRDefault="00000000">
            <w:r>
              <w:rPr>
                <w:sz w:val="17"/>
                <w:szCs w:val="17"/>
              </w:rPr>
              <w:t>Ionescu Ileana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714450"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5673D2" w14:textId="77777777" w:rsidR="000A387B" w:rsidRDefault="00000000">
            <w:r>
              <w:rPr>
                <w:sz w:val="17"/>
                <w:szCs w:val="17"/>
              </w:rPr>
              <w:t>Practică pedagogică – Elaborare lucrare de licență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A6396D" w14:textId="77777777" w:rsidR="000A387B" w:rsidRDefault="00000000">
            <w:pPr>
              <w:jc w:val="center"/>
            </w:pPr>
            <w:r>
              <w:rPr>
                <w:sz w:val="17"/>
                <w:szCs w:val="17"/>
              </w:rPr>
              <w:t>An III,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F5C112" w14:textId="77777777" w:rsidR="000A387B" w:rsidRDefault="00000000">
            <w:pPr>
              <w:jc w:val="center"/>
            </w:pPr>
            <w:r>
              <w:rPr>
                <w:sz w:val="17"/>
                <w:szCs w:val="17"/>
              </w:rPr>
              <w:t>4,95 (FOARTE BINE)</w:t>
            </w:r>
          </w:p>
        </w:tc>
      </w:tr>
      <w:tr w:rsidR="000A387B" w14:paraId="7D575E20"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485C6B" w14:textId="77777777" w:rsidR="000A387B" w:rsidRDefault="00000000">
            <w:r>
              <w:rPr>
                <w:sz w:val="17"/>
                <w:szCs w:val="17"/>
              </w:rPr>
              <w:t>Iordăchescu Camelia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0E5229"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972A7D6" w14:textId="77777777" w:rsidR="000A387B" w:rsidRDefault="00000000">
            <w:r>
              <w:rPr>
                <w:sz w:val="17"/>
                <w:szCs w:val="17"/>
              </w:rPr>
              <w:t>Muzică și didactica educației muzicale</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9DBEBE" w14:textId="77777777" w:rsidR="000A387B" w:rsidRDefault="00000000">
            <w:pPr>
              <w:jc w:val="center"/>
            </w:pPr>
            <w:r>
              <w:rPr>
                <w:sz w:val="17"/>
                <w:szCs w:val="17"/>
              </w:rPr>
              <w:t>An III,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AB5E8F" w14:textId="77777777" w:rsidR="000A387B" w:rsidRDefault="00000000">
            <w:pPr>
              <w:jc w:val="center"/>
            </w:pPr>
            <w:r>
              <w:rPr>
                <w:sz w:val="17"/>
                <w:szCs w:val="17"/>
              </w:rPr>
              <w:t>4,97 (FOARTE BINE)</w:t>
            </w:r>
          </w:p>
        </w:tc>
      </w:tr>
      <w:tr w:rsidR="000A387B" w14:paraId="7F32D80E"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C2EB16" w14:textId="77777777" w:rsidR="000A387B" w:rsidRDefault="00000000">
            <w:r>
              <w:rPr>
                <w:sz w:val="17"/>
                <w:szCs w:val="17"/>
              </w:rPr>
              <w:t>Lixandru Florian</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C16F67"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DB9609" w14:textId="77777777" w:rsidR="000A387B" w:rsidRDefault="00000000">
            <w:r>
              <w:rPr>
                <w:sz w:val="17"/>
                <w:szCs w:val="17"/>
              </w:rPr>
              <w:t>Politici educaționale și sociale (Curs)</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17CC62" w14:textId="77777777" w:rsidR="000A387B" w:rsidRDefault="00000000">
            <w:pPr>
              <w:jc w:val="center"/>
            </w:pPr>
            <w:r>
              <w:rPr>
                <w:sz w:val="17"/>
                <w:szCs w:val="17"/>
              </w:rPr>
              <w:t>An 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08A1C4" w14:textId="77777777" w:rsidR="000A387B" w:rsidRDefault="00000000">
            <w:pPr>
              <w:jc w:val="center"/>
            </w:pPr>
            <w:r>
              <w:rPr>
                <w:sz w:val="17"/>
                <w:szCs w:val="17"/>
              </w:rPr>
              <w:t>4,77 (FOARTE BINE)</w:t>
            </w:r>
          </w:p>
        </w:tc>
      </w:tr>
      <w:tr w:rsidR="000A387B" w14:paraId="393A9FB8"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979B07" w14:textId="77777777" w:rsidR="000A387B" w:rsidRDefault="00000000">
            <w:r>
              <w:rPr>
                <w:sz w:val="17"/>
                <w:szCs w:val="17"/>
              </w:rPr>
              <w:t>Lixandru Florian</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2344D1"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13E7A2" w14:textId="77777777" w:rsidR="000A387B" w:rsidRDefault="00000000">
            <w:r>
              <w:rPr>
                <w:sz w:val="17"/>
                <w:szCs w:val="17"/>
              </w:rPr>
              <w:t>Managementul programelor și proiectelor (Curs)</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AA064B" w14:textId="77777777" w:rsidR="000A387B" w:rsidRDefault="00000000">
            <w:pPr>
              <w:jc w:val="center"/>
            </w:pPr>
            <w:r>
              <w:rPr>
                <w:sz w:val="17"/>
                <w:szCs w:val="17"/>
              </w:rPr>
              <w:t>An III,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C06049" w14:textId="77777777" w:rsidR="000A387B" w:rsidRDefault="00000000">
            <w:pPr>
              <w:jc w:val="center"/>
            </w:pPr>
            <w:r>
              <w:rPr>
                <w:sz w:val="17"/>
                <w:szCs w:val="17"/>
              </w:rPr>
              <w:t>4,69 (FOARTE BINE)</w:t>
            </w:r>
          </w:p>
        </w:tc>
      </w:tr>
      <w:tr w:rsidR="000A387B" w14:paraId="7941D54B"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90E2F76" w14:textId="77777777" w:rsidR="000A387B" w:rsidRDefault="00000000">
            <w:r>
              <w:rPr>
                <w:sz w:val="17"/>
                <w:szCs w:val="17"/>
              </w:rPr>
              <w:t>Marghioală Cristina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3F7EA2"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E9F29B" w14:textId="77777777" w:rsidR="000A387B" w:rsidRDefault="00000000">
            <w:r>
              <w:rPr>
                <w:sz w:val="17"/>
                <w:szCs w:val="17"/>
              </w:rPr>
              <w:t>Didactica domeniului Om și societate</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0CF168" w14:textId="77777777" w:rsidR="000A387B" w:rsidRDefault="00000000">
            <w:pPr>
              <w:jc w:val="center"/>
            </w:pPr>
            <w:r>
              <w:rPr>
                <w:sz w:val="17"/>
                <w:szCs w:val="17"/>
              </w:rPr>
              <w:t>An 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961F76" w14:textId="77777777" w:rsidR="000A387B" w:rsidRDefault="00000000">
            <w:pPr>
              <w:jc w:val="center"/>
            </w:pPr>
            <w:r>
              <w:rPr>
                <w:sz w:val="17"/>
                <w:szCs w:val="17"/>
              </w:rPr>
              <w:t>4,72 (FOARTE BINE)</w:t>
            </w:r>
          </w:p>
        </w:tc>
      </w:tr>
      <w:tr w:rsidR="000A387B" w14:paraId="667F7B2B"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A09FF2" w14:textId="77777777" w:rsidR="000A387B" w:rsidRDefault="00000000">
            <w:r>
              <w:rPr>
                <w:sz w:val="17"/>
                <w:szCs w:val="17"/>
              </w:rPr>
              <w:t>Moraru Luiza-Nicoleta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24F0F0"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3C01EE" w14:textId="77777777" w:rsidR="000A387B" w:rsidRDefault="00000000">
            <w:r>
              <w:rPr>
                <w:sz w:val="17"/>
                <w:szCs w:val="17"/>
              </w:rPr>
              <w:t>Politici educaționale și sociale (Seminar)</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22B9AA" w14:textId="77777777" w:rsidR="000A387B" w:rsidRDefault="00000000">
            <w:pPr>
              <w:jc w:val="center"/>
            </w:pPr>
            <w:r>
              <w:rPr>
                <w:sz w:val="17"/>
                <w:szCs w:val="17"/>
              </w:rPr>
              <w:t>An 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397D10" w14:textId="77777777" w:rsidR="000A387B" w:rsidRDefault="00000000">
            <w:pPr>
              <w:jc w:val="center"/>
            </w:pPr>
            <w:r>
              <w:rPr>
                <w:sz w:val="17"/>
                <w:szCs w:val="17"/>
              </w:rPr>
              <w:t>4,76 (FOARTE BINE)</w:t>
            </w:r>
          </w:p>
        </w:tc>
      </w:tr>
      <w:tr w:rsidR="000A387B" w14:paraId="43E192CC"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A50ED7" w14:textId="77777777" w:rsidR="000A387B" w:rsidRDefault="00000000">
            <w:r>
              <w:rPr>
                <w:sz w:val="17"/>
                <w:szCs w:val="17"/>
              </w:rPr>
              <w:t>Moraru Luiza-Nicoleta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372F5D"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20D3C9" w14:textId="77777777" w:rsidR="000A387B" w:rsidRDefault="00000000">
            <w:r>
              <w:rPr>
                <w:sz w:val="17"/>
                <w:szCs w:val="17"/>
              </w:rPr>
              <w:t>Teoria și metodologia instruirii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698710" w14:textId="77777777" w:rsidR="000A387B" w:rsidRDefault="00000000">
            <w:pPr>
              <w:jc w:val="center"/>
            </w:pPr>
            <w:r>
              <w:rPr>
                <w:sz w:val="17"/>
                <w:szCs w:val="17"/>
              </w:rPr>
              <w:t>An 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6F1766" w14:textId="77777777" w:rsidR="000A387B" w:rsidRDefault="00000000">
            <w:pPr>
              <w:jc w:val="center"/>
            </w:pPr>
            <w:r>
              <w:rPr>
                <w:sz w:val="17"/>
                <w:szCs w:val="17"/>
              </w:rPr>
              <w:t>4,90 (FOARTE BINE)</w:t>
            </w:r>
          </w:p>
        </w:tc>
      </w:tr>
      <w:tr w:rsidR="000A387B" w14:paraId="0ABE8E73"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C987C8" w14:textId="77777777" w:rsidR="000A387B" w:rsidRDefault="00000000">
            <w:r>
              <w:rPr>
                <w:sz w:val="17"/>
                <w:szCs w:val="17"/>
              </w:rPr>
              <w:t>Moraru Luiza-Nicoleta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6ADE2C"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DA01A4" w14:textId="77777777" w:rsidR="000A387B" w:rsidRDefault="00000000">
            <w:r>
              <w:rPr>
                <w:sz w:val="17"/>
                <w:szCs w:val="17"/>
              </w:rPr>
              <w:t>Practică pedagogică – Învățământ primar (III)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7DF19B" w14:textId="77777777" w:rsidR="000A387B" w:rsidRDefault="00000000">
            <w:pPr>
              <w:jc w:val="center"/>
            </w:pPr>
            <w:r>
              <w:rPr>
                <w:sz w:val="17"/>
                <w:szCs w:val="17"/>
              </w:rPr>
              <w:t>An 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AA990E" w14:textId="77777777" w:rsidR="000A387B" w:rsidRDefault="00000000">
            <w:pPr>
              <w:jc w:val="center"/>
            </w:pPr>
            <w:r>
              <w:rPr>
                <w:sz w:val="17"/>
                <w:szCs w:val="17"/>
              </w:rPr>
              <w:t>4,83 (FOARTE BINE)</w:t>
            </w:r>
          </w:p>
        </w:tc>
      </w:tr>
      <w:tr w:rsidR="000A387B" w14:paraId="54201B88"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6B75AB" w14:textId="77777777" w:rsidR="000A387B" w:rsidRDefault="00000000">
            <w:r>
              <w:rPr>
                <w:sz w:val="17"/>
                <w:szCs w:val="17"/>
              </w:rPr>
              <w:t>Moraru Luiza-Nicoleta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8DFB2F"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EA20A8" w14:textId="77777777" w:rsidR="000A387B" w:rsidRDefault="00000000">
            <w:r>
              <w:rPr>
                <w:sz w:val="17"/>
                <w:szCs w:val="17"/>
              </w:rPr>
              <w:t>Teoria și metodologia evaluării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1F373C6" w14:textId="77777777" w:rsidR="000A387B" w:rsidRDefault="00000000">
            <w:pPr>
              <w:jc w:val="center"/>
            </w:pPr>
            <w:r>
              <w:rPr>
                <w:sz w:val="17"/>
                <w:szCs w:val="17"/>
              </w:rPr>
              <w:t>An 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AD22E2" w14:textId="77777777" w:rsidR="000A387B" w:rsidRDefault="00000000">
            <w:pPr>
              <w:jc w:val="center"/>
            </w:pPr>
            <w:r>
              <w:rPr>
                <w:sz w:val="17"/>
                <w:szCs w:val="17"/>
              </w:rPr>
              <w:t>4,80 (FOARTE BINE)</w:t>
            </w:r>
          </w:p>
        </w:tc>
      </w:tr>
      <w:tr w:rsidR="000A387B" w14:paraId="2CBFFFD5"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CD22AB" w14:textId="77777777" w:rsidR="000A387B" w:rsidRDefault="00000000">
            <w:r>
              <w:rPr>
                <w:sz w:val="17"/>
                <w:szCs w:val="17"/>
              </w:rPr>
              <w:t>Moraru Luiza-Nicoleta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B7FA66"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0DF3B3" w14:textId="77777777" w:rsidR="000A387B" w:rsidRDefault="00000000">
            <w:r>
              <w:rPr>
                <w:sz w:val="17"/>
                <w:szCs w:val="17"/>
              </w:rPr>
              <w:t>Practică pedagogică – Învățământ primar</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4AC8EF" w14:textId="77777777" w:rsidR="000A387B" w:rsidRDefault="00000000">
            <w:pPr>
              <w:jc w:val="center"/>
            </w:pPr>
            <w:r>
              <w:rPr>
                <w:sz w:val="17"/>
                <w:szCs w:val="17"/>
              </w:rPr>
              <w:t>An 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0B476D" w14:textId="77777777" w:rsidR="000A387B" w:rsidRDefault="00000000">
            <w:pPr>
              <w:jc w:val="center"/>
            </w:pPr>
            <w:r>
              <w:rPr>
                <w:sz w:val="17"/>
                <w:szCs w:val="17"/>
              </w:rPr>
              <w:t>4,46 (FOARTE BINE)</w:t>
            </w:r>
          </w:p>
        </w:tc>
      </w:tr>
      <w:tr w:rsidR="000A387B" w14:paraId="0013884F"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C6630C" w14:textId="77777777" w:rsidR="000A387B" w:rsidRDefault="00000000">
            <w:r>
              <w:rPr>
                <w:sz w:val="17"/>
                <w:szCs w:val="17"/>
              </w:rPr>
              <w:t>Moraru Luiza-Nicoleta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D2A6F0"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5B2E63" w14:textId="77777777" w:rsidR="000A387B" w:rsidRDefault="00000000">
            <w:r>
              <w:rPr>
                <w:sz w:val="17"/>
                <w:szCs w:val="17"/>
              </w:rPr>
              <w:t>Managementul programelor și proiectelor (Seminar)</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0F66B4" w14:textId="77777777" w:rsidR="000A387B" w:rsidRDefault="00000000">
            <w:pPr>
              <w:jc w:val="center"/>
            </w:pPr>
            <w:r>
              <w:rPr>
                <w:sz w:val="17"/>
                <w:szCs w:val="17"/>
              </w:rPr>
              <w:t>An III,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E3DFF5" w14:textId="77777777" w:rsidR="000A387B" w:rsidRDefault="00000000">
            <w:pPr>
              <w:jc w:val="center"/>
            </w:pPr>
            <w:r>
              <w:rPr>
                <w:sz w:val="17"/>
                <w:szCs w:val="17"/>
              </w:rPr>
              <w:t>4,90 (FOARTE BINE)</w:t>
            </w:r>
          </w:p>
        </w:tc>
      </w:tr>
      <w:tr w:rsidR="000A387B" w14:paraId="73ABC189"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60EB0F" w14:textId="77777777" w:rsidR="000A387B" w:rsidRDefault="00000000">
            <w:r>
              <w:rPr>
                <w:sz w:val="17"/>
                <w:szCs w:val="17"/>
              </w:rPr>
              <w:t>Nidelea Marinela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26664F"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2FAD40" w14:textId="77777777" w:rsidR="000A387B" w:rsidRDefault="00000000">
            <w:r>
              <w:rPr>
                <w:sz w:val="17"/>
                <w:szCs w:val="17"/>
              </w:rPr>
              <w:t>Matematică – învățământul primar și preșcolar</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163BA6" w14:textId="77777777" w:rsidR="000A387B" w:rsidRDefault="00000000">
            <w:pPr>
              <w:jc w:val="center"/>
            </w:pPr>
            <w:r>
              <w:rPr>
                <w:sz w:val="17"/>
                <w:szCs w:val="17"/>
              </w:rPr>
              <w:t>An 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FB16F0" w14:textId="77777777" w:rsidR="000A387B" w:rsidRDefault="00000000">
            <w:pPr>
              <w:jc w:val="center"/>
            </w:pPr>
            <w:r>
              <w:rPr>
                <w:sz w:val="17"/>
                <w:szCs w:val="17"/>
              </w:rPr>
              <w:t>4,89 (FOARTE BINE)</w:t>
            </w:r>
          </w:p>
        </w:tc>
      </w:tr>
      <w:tr w:rsidR="000A387B" w14:paraId="352062D0"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2CA87F" w14:textId="77777777" w:rsidR="000A387B" w:rsidRDefault="00000000">
            <w:r>
              <w:rPr>
                <w:sz w:val="17"/>
                <w:szCs w:val="17"/>
              </w:rPr>
              <w:t>Nidelea Marinela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48D034"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6819FA" w14:textId="77777777" w:rsidR="000A387B" w:rsidRDefault="00000000">
            <w:r>
              <w:rPr>
                <w:sz w:val="17"/>
                <w:szCs w:val="17"/>
              </w:rPr>
              <w:t>Didactica matematicii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B989C6" w14:textId="77777777" w:rsidR="000A387B" w:rsidRDefault="00000000">
            <w:pPr>
              <w:jc w:val="center"/>
            </w:pPr>
            <w:r>
              <w:rPr>
                <w:sz w:val="17"/>
                <w:szCs w:val="17"/>
              </w:rPr>
              <w:t>An III,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E757CF" w14:textId="77777777" w:rsidR="000A387B" w:rsidRDefault="00000000">
            <w:pPr>
              <w:jc w:val="center"/>
            </w:pPr>
            <w:r>
              <w:rPr>
                <w:sz w:val="17"/>
                <w:szCs w:val="17"/>
              </w:rPr>
              <w:t>4,85 (FOARTE BINE)</w:t>
            </w:r>
          </w:p>
        </w:tc>
      </w:tr>
      <w:tr w:rsidR="000A387B" w14:paraId="13386358"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7B8B66" w14:textId="77777777" w:rsidR="000A387B" w:rsidRDefault="00000000">
            <w:r>
              <w:rPr>
                <w:sz w:val="17"/>
                <w:szCs w:val="17"/>
              </w:rPr>
              <w:t>Panc Teofil</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9F869F"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FC4EF0" w14:textId="77777777" w:rsidR="000A387B" w:rsidRDefault="00000000">
            <w:r>
              <w:rPr>
                <w:sz w:val="17"/>
                <w:szCs w:val="17"/>
              </w:rPr>
              <w:t>Fundamentele psihologiei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6D2A79" w14:textId="77777777" w:rsidR="000A387B" w:rsidRDefault="00000000">
            <w:pPr>
              <w:jc w:val="center"/>
            </w:pPr>
            <w:r>
              <w:rPr>
                <w:sz w:val="17"/>
                <w:szCs w:val="17"/>
              </w:rPr>
              <w:t>An 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034344" w14:textId="77777777" w:rsidR="000A387B" w:rsidRDefault="00000000">
            <w:pPr>
              <w:jc w:val="center"/>
            </w:pPr>
            <w:r>
              <w:rPr>
                <w:sz w:val="17"/>
                <w:szCs w:val="17"/>
              </w:rPr>
              <w:t>4,72 (FOARTE BINE)</w:t>
            </w:r>
          </w:p>
        </w:tc>
      </w:tr>
      <w:tr w:rsidR="000A387B" w14:paraId="5A0AD2BA"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47E010" w14:textId="77777777" w:rsidR="000A387B" w:rsidRDefault="00000000">
            <w:r>
              <w:rPr>
                <w:sz w:val="17"/>
                <w:szCs w:val="17"/>
              </w:rPr>
              <w:t>Popa Ana Maria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6BAF62"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344041" w14:textId="77777777" w:rsidR="000A387B" w:rsidRDefault="00000000">
            <w:r>
              <w:rPr>
                <w:sz w:val="17"/>
                <w:szCs w:val="17"/>
              </w:rPr>
              <w:t>Practică pedagogică – Învățământ primar</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91EEE8" w14:textId="77777777" w:rsidR="000A387B" w:rsidRDefault="00000000">
            <w:pPr>
              <w:jc w:val="center"/>
            </w:pPr>
            <w:r>
              <w:rPr>
                <w:sz w:val="17"/>
                <w:szCs w:val="17"/>
              </w:rPr>
              <w:t>An III,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870655" w14:textId="77777777" w:rsidR="000A387B" w:rsidRDefault="00000000">
            <w:pPr>
              <w:jc w:val="center"/>
            </w:pPr>
            <w:r>
              <w:rPr>
                <w:sz w:val="17"/>
                <w:szCs w:val="17"/>
              </w:rPr>
              <w:t>5,00 (FOARTE BINE)</w:t>
            </w:r>
          </w:p>
        </w:tc>
      </w:tr>
      <w:tr w:rsidR="000A387B" w14:paraId="72761B19"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C432054" w14:textId="77777777" w:rsidR="000A387B" w:rsidRDefault="00000000">
            <w:r>
              <w:rPr>
                <w:sz w:val="17"/>
                <w:szCs w:val="17"/>
              </w:rPr>
              <w:t>Popa Ana Maria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63C32E5"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79691D" w14:textId="77777777" w:rsidR="000A387B" w:rsidRDefault="00000000">
            <w:r>
              <w:rPr>
                <w:sz w:val="17"/>
                <w:szCs w:val="17"/>
              </w:rPr>
              <w:t>Practică pedagogică – Învățământ primar (VI)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C242EC" w14:textId="77777777" w:rsidR="000A387B" w:rsidRDefault="00000000">
            <w:pPr>
              <w:jc w:val="center"/>
            </w:pPr>
            <w:r>
              <w:rPr>
                <w:sz w:val="17"/>
                <w:szCs w:val="17"/>
              </w:rPr>
              <w:t>An III,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8E12DA" w14:textId="77777777" w:rsidR="000A387B" w:rsidRDefault="00000000">
            <w:pPr>
              <w:jc w:val="center"/>
            </w:pPr>
            <w:r>
              <w:rPr>
                <w:sz w:val="17"/>
                <w:szCs w:val="17"/>
              </w:rPr>
              <w:t>4,96 (FOARTE BINE)</w:t>
            </w:r>
          </w:p>
        </w:tc>
      </w:tr>
      <w:tr w:rsidR="000A387B" w14:paraId="4AF4FF8B"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FA8033" w14:textId="77777777" w:rsidR="000A387B" w:rsidRDefault="00000000">
            <w:r>
              <w:rPr>
                <w:sz w:val="17"/>
                <w:szCs w:val="17"/>
              </w:rPr>
              <w:t>Roșu Carmen Alexandra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14F095"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5E459D" w14:textId="77777777" w:rsidR="000A387B" w:rsidRDefault="00000000">
            <w:r>
              <w:rPr>
                <w:sz w:val="17"/>
                <w:szCs w:val="17"/>
              </w:rPr>
              <w:t>Practică pedagogică – Învățământ primar</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A18ECB" w14:textId="77777777" w:rsidR="000A387B" w:rsidRDefault="00000000">
            <w:pPr>
              <w:jc w:val="center"/>
            </w:pPr>
            <w:r>
              <w:rPr>
                <w:sz w:val="17"/>
                <w:szCs w:val="17"/>
              </w:rPr>
              <w:t>An 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EFFE21" w14:textId="77777777" w:rsidR="000A387B" w:rsidRDefault="00000000">
            <w:pPr>
              <w:jc w:val="center"/>
            </w:pPr>
            <w:r>
              <w:rPr>
                <w:sz w:val="17"/>
                <w:szCs w:val="17"/>
              </w:rPr>
              <w:t>4,90 (FOARTE BINE)</w:t>
            </w:r>
          </w:p>
        </w:tc>
      </w:tr>
      <w:tr w:rsidR="000A387B" w14:paraId="7F9AE042"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FC633E" w14:textId="77777777" w:rsidR="000A387B" w:rsidRDefault="00000000">
            <w:r>
              <w:rPr>
                <w:sz w:val="17"/>
                <w:szCs w:val="17"/>
              </w:rPr>
              <w:t>Roșu Carmen Alexandra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782301"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E3C344" w14:textId="77777777" w:rsidR="000A387B" w:rsidRDefault="00000000">
            <w:r>
              <w:rPr>
                <w:sz w:val="17"/>
                <w:szCs w:val="17"/>
              </w:rPr>
              <w:t>Practică pedagogică – Învățământ primar (II)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C6E2BE" w14:textId="77777777" w:rsidR="000A387B" w:rsidRDefault="00000000">
            <w:pPr>
              <w:jc w:val="center"/>
            </w:pPr>
            <w:r>
              <w:rPr>
                <w:sz w:val="17"/>
                <w:szCs w:val="17"/>
              </w:rPr>
              <w:t>An 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F5611A" w14:textId="77777777" w:rsidR="000A387B" w:rsidRDefault="00000000">
            <w:pPr>
              <w:jc w:val="center"/>
            </w:pPr>
            <w:r>
              <w:rPr>
                <w:sz w:val="17"/>
                <w:szCs w:val="17"/>
              </w:rPr>
              <w:t>4,98 (FOARTE BINE)</w:t>
            </w:r>
          </w:p>
        </w:tc>
      </w:tr>
      <w:tr w:rsidR="000A387B" w14:paraId="6E22DB92"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9A3E8E" w14:textId="77777777" w:rsidR="000A387B" w:rsidRDefault="00000000">
            <w:r>
              <w:rPr>
                <w:sz w:val="17"/>
                <w:szCs w:val="17"/>
              </w:rPr>
              <w:t>Roșu Carmen Alexandra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5ED414"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FB0543" w14:textId="77777777" w:rsidR="000A387B" w:rsidRDefault="00000000">
            <w:r>
              <w:rPr>
                <w:sz w:val="17"/>
                <w:szCs w:val="17"/>
              </w:rPr>
              <w:t>Etică și deontologie pedagogică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05E13E" w14:textId="77777777" w:rsidR="000A387B" w:rsidRDefault="00000000">
            <w:pPr>
              <w:jc w:val="center"/>
            </w:pPr>
            <w:r>
              <w:rPr>
                <w:sz w:val="17"/>
                <w:szCs w:val="17"/>
              </w:rPr>
              <w:t>An 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9EAB69" w14:textId="77777777" w:rsidR="000A387B" w:rsidRDefault="00000000">
            <w:pPr>
              <w:jc w:val="center"/>
            </w:pPr>
            <w:r>
              <w:rPr>
                <w:sz w:val="17"/>
                <w:szCs w:val="17"/>
              </w:rPr>
              <w:t>4,74 (FOARTE BINE)</w:t>
            </w:r>
          </w:p>
        </w:tc>
      </w:tr>
      <w:tr w:rsidR="000A387B" w14:paraId="32DB785E"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4E648D" w14:textId="77777777" w:rsidR="000A387B" w:rsidRDefault="00000000">
            <w:r>
              <w:rPr>
                <w:sz w:val="17"/>
                <w:szCs w:val="17"/>
              </w:rPr>
              <w:t>Roșu Carmen Alexandra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746072"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A4CC7B" w14:textId="77777777" w:rsidR="000A387B" w:rsidRDefault="00000000">
            <w:r>
              <w:rPr>
                <w:sz w:val="17"/>
                <w:szCs w:val="17"/>
              </w:rPr>
              <w:t>Comunicare educațională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456711" w14:textId="77777777" w:rsidR="000A387B" w:rsidRDefault="00000000">
            <w:pPr>
              <w:jc w:val="center"/>
            </w:pPr>
            <w:r>
              <w:rPr>
                <w:sz w:val="17"/>
                <w:szCs w:val="17"/>
              </w:rPr>
              <w:t>An 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8FF5F4" w14:textId="77777777" w:rsidR="000A387B" w:rsidRDefault="00000000">
            <w:pPr>
              <w:jc w:val="center"/>
            </w:pPr>
            <w:r>
              <w:rPr>
                <w:sz w:val="17"/>
                <w:szCs w:val="17"/>
              </w:rPr>
              <w:t>4,78 (FOARTE BINE)</w:t>
            </w:r>
          </w:p>
        </w:tc>
      </w:tr>
      <w:tr w:rsidR="000A387B" w14:paraId="776C91D2"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A5891D" w14:textId="77777777" w:rsidR="000A387B" w:rsidRDefault="00000000">
            <w:r>
              <w:rPr>
                <w:sz w:val="17"/>
                <w:szCs w:val="17"/>
              </w:rPr>
              <w:t>Șandru Ioana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89E4A4"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154FE1" w14:textId="77777777" w:rsidR="000A387B" w:rsidRDefault="00000000">
            <w:r>
              <w:rPr>
                <w:sz w:val="17"/>
                <w:szCs w:val="17"/>
              </w:rPr>
              <w:t>Științe și didactica domeniului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A63E96" w14:textId="77777777" w:rsidR="000A387B" w:rsidRDefault="00000000">
            <w:pPr>
              <w:jc w:val="center"/>
            </w:pPr>
            <w:r>
              <w:rPr>
                <w:sz w:val="17"/>
                <w:szCs w:val="17"/>
              </w:rPr>
              <w:t>An III,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BBBDCA" w14:textId="77777777" w:rsidR="000A387B" w:rsidRDefault="00000000">
            <w:pPr>
              <w:jc w:val="center"/>
            </w:pPr>
            <w:r>
              <w:rPr>
                <w:sz w:val="17"/>
                <w:szCs w:val="17"/>
              </w:rPr>
              <w:t>4,87 (FOARTE BINE)</w:t>
            </w:r>
          </w:p>
        </w:tc>
      </w:tr>
      <w:tr w:rsidR="000A387B" w14:paraId="16681354"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232246" w14:textId="77777777" w:rsidR="000A387B" w:rsidRDefault="00000000">
            <w:r>
              <w:rPr>
                <w:sz w:val="17"/>
                <w:szCs w:val="17"/>
              </w:rPr>
              <w:t>Toma Florentina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E6A116"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BE91AD" w14:textId="77777777" w:rsidR="000A387B" w:rsidRDefault="00000000">
            <w:r>
              <w:rPr>
                <w:sz w:val="17"/>
                <w:szCs w:val="17"/>
              </w:rPr>
              <w:t>Geografie și didactica geografiei</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E754AB" w14:textId="77777777" w:rsidR="000A387B" w:rsidRDefault="00000000">
            <w:pPr>
              <w:jc w:val="center"/>
            </w:pPr>
            <w:r>
              <w:rPr>
                <w:sz w:val="17"/>
                <w:szCs w:val="17"/>
              </w:rPr>
              <w:t>An III, SII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A7EE27" w14:textId="77777777" w:rsidR="000A387B" w:rsidRDefault="00000000">
            <w:pPr>
              <w:jc w:val="center"/>
            </w:pPr>
            <w:r>
              <w:rPr>
                <w:sz w:val="17"/>
                <w:szCs w:val="17"/>
              </w:rPr>
              <w:t>4,76 (FOARTE BINE)</w:t>
            </w:r>
          </w:p>
        </w:tc>
      </w:tr>
      <w:tr w:rsidR="000A387B" w14:paraId="2B2B65D0" w14:textId="77777777">
        <w:trPr>
          <w:cantSplit/>
        </w:trPr>
        <w:tc>
          <w:tcPr>
            <w:tcW w:w="19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BA4A18" w14:textId="77777777" w:rsidR="000A387B" w:rsidRDefault="00000000">
            <w:r>
              <w:rPr>
                <w:sz w:val="17"/>
                <w:szCs w:val="17"/>
              </w:rPr>
              <w:t>Ungureanu Dorina</w:t>
            </w:r>
          </w:p>
        </w:tc>
        <w:tc>
          <w:tcPr>
            <w:tcW w:w="13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B9469F" w14:textId="77777777" w:rsidR="000A387B" w:rsidRDefault="00000000">
            <w:pPr>
              <w:jc w:val="center"/>
            </w:pPr>
            <w:r>
              <w:rPr>
                <w:sz w:val="17"/>
                <w:szCs w:val="17"/>
              </w:rPr>
              <w:t>Lect. univ. dr.</w:t>
            </w:r>
          </w:p>
        </w:tc>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D71BAD" w14:textId="77777777" w:rsidR="000A387B" w:rsidRDefault="00000000">
            <w:r>
              <w:rPr>
                <w:sz w:val="17"/>
                <w:szCs w:val="17"/>
              </w:rPr>
              <w:t>Limba străină (Engleză)</w:t>
            </w:r>
          </w:p>
        </w:tc>
        <w:tc>
          <w:tcPr>
            <w:tcW w:w="11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4D947C" w14:textId="77777777" w:rsidR="000A387B" w:rsidRDefault="00000000">
            <w:pPr>
              <w:jc w:val="center"/>
            </w:pPr>
            <w:r>
              <w:rPr>
                <w:sz w:val="17"/>
                <w:szCs w:val="17"/>
              </w:rPr>
              <w:t>An I, SI</w:t>
            </w:r>
          </w:p>
        </w:tc>
        <w:tc>
          <w:tcPr>
            <w:tcW w:w="178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4654AE" w14:textId="77777777" w:rsidR="000A387B" w:rsidRDefault="00000000">
            <w:pPr>
              <w:jc w:val="center"/>
            </w:pPr>
            <w:r>
              <w:rPr>
                <w:sz w:val="17"/>
                <w:szCs w:val="17"/>
              </w:rPr>
              <w:t>4,69 (FOARTE BINE)</w:t>
            </w:r>
          </w:p>
        </w:tc>
      </w:tr>
    </w:tbl>
    <w:p w14:paraId="3AEDA4CB" w14:textId="77777777" w:rsidR="000A387B" w:rsidRDefault="00000000">
      <w:pPr>
        <w:keepNext/>
        <w:spacing w:before="240" w:after="100"/>
      </w:pPr>
      <w:r>
        <w:rPr>
          <w:b/>
          <w:bCs/>
        </w:rPr>
        <w:t>Participarea la evaluare, pe semestre: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1700"/>
        <w:gridCol w:w="2000"/>
        <w:gridCol w:w="1900"/>
        <w:gridCol w:w="1738"/>
      </w:tblGrid>
      <w:tr w:rsidR="000A387B" w14:paraId="5AFA8DE5"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9D7DD7B" w14:textId="77777777" w:rsidR="000A387B" w:rsidRDefault="00000000">
            <w:pPr>
              <w:jc w:val="center"/>
            </w:pPr>
            <w:r>
              <w:rPr>
                <w:b/>
                <w:bCs/>
                <w:sz w:val="18"/>
                <w:szCs w:val="18"/>
              </w:rPr>
              <w:t>Semestrul</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79589A70" w14:textId="77777777" w:rsidR="000A387B" w:rsidRDefault="00000000">
            <w:pPr>
              <w:jc w:val="center"/>
            </w:pPr>
            <w:r>
              <w:rPr>
                <w:b/>
                <w:bCs/>
                <w:sz w:val="18"/>
                <w:szCs w:val="18"/>
              </w:rPr>
              <w:t>Evaluări individuale</w:t>
            </w:r>
          </w:p>
        </w:tc>
        <w:tc>
          <w:tcPr>
            <w:tcW w:w="20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5729A3F6" w14:textId="77777777" w:rsidR="000A387B" w:rsidRDefault="00000000">
            <w:pPr>
              <w:jc w:val="center"/>
            </w:pPr>
            <w:r>
              <w:rPr>
                <w:b/>
                <w:bCs/>
                <w:sz w:val="18"/>
                <w:szCs w:val="18"/>
              </w:rPr>
              <w:t>Chestionare completate</w:t>
            </w:r>
          </w:p>
        </w:tc>
        <w:tc>
          <w:tcPr>
            <w:tcW w:w="19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7383F625" w14:textId="77777777" w:rsidR="000A387B" w:rsidRDefault="00000000">
            <w:pPr>
              <w:jc w:val="center"/>
            </w:pPr>
            <w:r>
              <w:rPr>
                <w:b/>
                <w:bCs/>
                <w:sz w:val="18"/>
                <w:szCs w:val="18"/>
              </w:rPr>
              <w:t>Scor mediu ponderat</w:t>
            </w:r>
          </w:p>
        </w:tc>
        <w:tc>
          <w:tcPr>
            <w:tcW w:w="1738"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2886EB38" w14:textId="77777777" w:rsidR="000A387B" w:rsidRDefault="00000000">
            <w:pPr>
              <w:jc w:val="center"/>
            </w:pPr>
            <w:r>
              <w:rPr>
                <w:b/>
                <w:bCs/>
                <w:sz w:val="18"/>
                <w:szCs w:val="18"/>
              </w:rPr>
              <w:t>Calificativ</w:t>
            </w:r>
          </w:p>
        </w:tc>
      </w:tr>
      <w:tr w:rsidR="000A387B" w14:paraId="36E47254"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228021" w14:textId="77777777" w:rsidR="000A387B" w:rsidRDefault="00000000">
            <w:r>
              <w:rPr>
                <w:sz w:val="18"/>
                <w:szCs w:val="18"/>
              </w:rPr>
              <w:t>An I, Sem. I</w:t>
            </w: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9A4815" w14:textId="77777777" w:rsidR="000A387B" w:rsidRDefault="00000000">
            <w:pPr>
              <w:jc w:val="center"/>
            </w:pPr>
            <w:r>
              <w:rPr>
                <w:sz w:val="18"/>
                <w:szCs w:val="18"/>
              </w:rPr>
              <w:t>10</w:t>
            </w:r>
          </w:p>
        </w:tc>
        <w:tc>
          <w:tcPr>
            <w:tcW w:w="2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CC1C28" w14:textId="77777777" w:rsidR="000A387B" w:rsidRDefault="00000000">
            <w:pPr>
              <w:jc w:val="center"/>
            </w:pPr>
            <w:r>
              <w:rPr>
                <w:sz w:val="18"/>
                <w:szCs w:val="18"/>
              </w:rPr>
              <w:t>224</w:t>
            </w:r>
          </w:p>
        </w:tc>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960EBCC" w14:textId="77777777" w:rsidR="000A387B" w:rsidRDefault="00000000">
            <w:pPr>
              <w:jc w:val="center"/>
            </w:pPr>
            <w:r>
              <w:rPr>
                <w:sz w:val="18"/>
                <w:szCs w:val="18"/>
              </w:rPr>
              <w:t>4,78</w:t>
            </w:r>
          </w:p>
        </w:tc>
        <w:tc>
          <w:tcPr>
            <w:tcW w:w="17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42AC9A" w14:textId="77777777" w:rsidR="000A387B" w:rsidRDefault="00000000">
            <w:pPr>
              <w:jc w:val="center"/>
            </w:pPr>
            <w:r>
              <w:rPr>
                <w:sz w:val="18"/>
                <w:szCs w:val="18"/>
              </w:rPr>
              <w:t>FOARTE BINE</w:t>
            </w:r>
          </w:p>
        </w:tc>
      </w:tr>
      <w:tr w:rsidR="000A387B" w14:paraId="12114E6E"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02C6F2" w14:textId="77777777" w:rsidR="000A387B" w:rsidRDefault="00000000">
            <w:r>
              <w:rPr>
                <w:sz w:val="18"/>
                <w:szCs w:val="18"/>
              </w:rPr>
              <w:t>An I, Sem. II</w:t>
            </w: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97283B" w14:textId="77777777" w:rsidR="000A387B" w:rsidRDefault="00000000">
            <w:pPr>
              <w:jc w:val="center"/>
            </w:pPr>
            <w:r>
              <w:rPr>
                <w:sz w:val="18"/>
                <w:szCs w:val="18"/>
              </w:rPr>
              <w:t>10</w:t>
            </w:r>
          </w:p>
        </w:tc>
        <w:tc>
          <w:tcPr>
            <w:tcW w:w="2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EF0BB7" w14:textId="77777777" w:rsidR="000A387B" w:rsidRDefault="00000000">
            <w:pPr>
              <w:jc w:val="center"/>
            </w:pPr>
            <w:r>
              <w:rPr>
                <w:sz w:val="18"/>
                <w:szCs w:val="18"/>
              </w:rPr>
              <w:t>284</w:t>
            </w:r>
          </w:p>
        </w:tc>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A152BB" w14:textId="77777777" w:rsidR="000A387B" w:rsidRDefault="00000000">
            <w:pPr>
              <w:jc w:val="center"/>
            </w:pPr>
            <w:r>
              <w:rPr>
                <w:sz w:val="18"/>
                <w:szCs w:val="18"/>
              </w:rPr>
              <w:t>4,81</w:t>
            </w:r>
          </w:p>
        </w:tc>
        <w:tc>
          <w:tcPr>
            <w:tcW w:w="17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EFB577" w14:textId="77777777" w:rsidR="000A387B" w:rsidRDefault="00000000">
            <w:pPr>
              <w:jc w:val="center"/>
            </w:pPr>
            <w:r>
              <w:rPr>
                <w:sz w:val="18"/>
                <w:szCs w:val="18"/>
              </w:rPr>
              <w:t>FOARTE BINE</w:t>
            </w:r>
          </w:p>
        </w:tc>
      </w:tr>
      <w:tr w:rsidR="000A387B" w14:paraId="3AD0FEB1"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FA8E47" w14:textId="77777777" w:rsidR="000A387B" w:rsidRDefault="00000000">
            <w:r>
              <w:rPr>
                <w:sz w:val="18"/>
                <w:szCs w:val="18"/>
              </w:rPr>
              <w:t>An II, Sem. I</w:t>
            </w: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311C19" w14:textId="77777777" w:rsidR="000A387B" w:rsidRDefault="00000000">
            <w:pPr>
              <w:jc w:val="center"/>
            </w:pPr>
            <w:r>
              <w:rPr>
                <w:sz w:val="18"/>
                <w:szCs w:val="18"/>
              </w:rPr>
              <w:t>9</w:t>
            </w:r>
          </w:p>
        </w:tc>
        <w:tc>
          <w:tcPr>
            <w:tcW w:w="2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0FD0E9" w14:textId="77777777" w:rsidR="000A387B" w:rsidRDefault="00000000">
            <w:pPr>
              <w:jc w:val="center"/>
            </w:pPr>
            <w:r>
              <w:rPr>
                <w:sz w:val="18"/>
                <w:szCs w:val="18"/>
              </w:rPr>
              <w:t>315</w:t>
            </w:r>
          </w:p>
        </w:tc>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CE4EC9" w14:textId="77777777" w:rsidR="000A387B" w:rsidRDefault="00000000">
            <w:pPr>
              <w:jc w:val="center"/>
            </w:pPr>
            <w:r>
              <w:rPr>
                <w:sz w:val="18"/>
                <w:szCs w:val="18"/>
              </w:rPr>
              <w:t>4,81</w:t>
            </w:r>
          </w:p>
        </w:tc>
        <w:tc>
          <w:tcPr>
            <w:tcW w:w="17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B1748D" w14:textId="77777777" w:rsidR="000A387B" w:rsidRDefault="00000000">
            <w:pPr>
              <w:jc w:val="center"/>
            </w:pPr>
            <w:r>
              <w:rPr>
                <w:sz w:val="18"/>
                <w:szCs w:val="18"/>
              </w:rPr>
              <w:t>FOARTE BINE</w:t>
            </w:r>
          </w:p>
        </w:tc>
      </w:tr>
      <w:tr w:rsidR="000A387B" w14:paraId="07141E4B"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C7B259" w14:textId="77777777" w:rsidR="000A387B" w:rsidRDefault="00000000">
            <w:r>
              <w:rPr>
                <w:sz w:val="18"/>
                <w:szCs w:val="18"/>
              </w:rPr>
              <w:t>An II, Sem. II</w:t>
            </w: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120FAB" w14:textId="77777777" w:rsidR="000A387B" w:rsidRDefault="00000000">
            <w:pPr>
              <w:jc w:val="center"/>
            </w:pPr>
            <w:r>
              <w:rPr>
                <w:sz w:val="18"/>
                <w:szCs w:val="18"/>
              </w:rPr>
              <w:t>9</w:t>
            </w:r>
          </w:p>
        </w:tc>
        <w:tc>
          <w:tcPr>
            <w:tcW w:w="2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EFFF65" w14:textId="77777777" w:rsidR="000A387B" w:rsidRDefault="00000000">
            <w:pPr>
              <w:jc w:val="center"/>
            </w:pPr>
            <w:r>
              <w:rPr>
                <w:sz w:val="18"/>
                <w:szCs w:val="18"/>
              </w:rPr>
              <w:t>279</w:t>
            </w:r>
          </w:p>
        </w:tc>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258B3B" w14:textId="77777777" w:rsidR="000A387B" w:rsidRDefault="00000000">
            <w:pPr>
              <w:jc w:val="center"/>
            </w:pPr>
            <w:r>
              <w:rPr>
                <w:sz w:val="18"/>
                <w:szCs w:val="18"/>
              </w:rPr>
              <w:t>4,71</w:t>
            </w:r>
          </w:p>
        </w:tc>
        <w:tc>
          <w:tcPr>
            <w:tcW w:w="17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5AF920" w14:textId="77777777" w:rsidR="000A387B" w:rsidRDefault="00000000">
            <w:pPr>
              <w:jc w:val="center"/>
            </w:pPr>
            <w:r>
              <w:rPr>
                <w:sz w:val="18"/>
                <w:szCs w:val="18"/>
              </w:rPr>
              <w:t>FOARTE BINE</w:t>
            </w:r>
          </w:p>
        </w:tc>
      </w:tr>
      <w:tr w:rsidR="000A387B" w14:paraId="1DE4B1F8"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DAC950" w14:textId="77777777" w:rsidR="000A387B" w:rsidRDefault="00000000">
            <w:r>
              <w:rPr>
                <w:sz w:val="18"/>
                <w:szCs w:val="18"/>
              </w:rPr>
              <w:t>An III, Sem. I</w:t>
            </w: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69C007" w14:textId="77777777" w:rsidR="000A387B" w:rsidRDefault="00000000">
            <w:pPr>
              <w:jc w:val="center"/>
            </w:pPr>
            <w:r>
              <w:rPr>
                <w:sz w:val="18"/>
                <w:szCs w:val="18"/>
              </w:rPr>
              <w:t>10</w:t>
            </w:r>
          </w:p>
        </w:tc>
        <w:tc>
          <w:tcPr>
            <w:tcW w:w="2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F8AEB2" w14:textId="77777777" w:rsidR="000A387B" w:rsidRDefault="00000000">
            <w:pPr>
              <w:jc w:val="center"/>
            </w:pPr>
            <w:r>
              <w:rPr>
                <w:sz w:val="18"/>
                <w:szCs w:val="18"/>
              </w:rPr>
              <w:t>302</w:t>
            </w:r>
          </w:p>
        </w:tc>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52E0EA" w14:textId="77777777" w:rsidR="000A387B" w:rsidRDefault="00000000">
            <w:pPr>
              <w:jc w:val="center"/>
            </w:pPr>
            <w:r>
              <w:rPr>
                <w:sz w:val="18"/>
                <w:szCs w:val="18"/>
              </w:rPr>
              <w:t>4,87</w:t>
            </w:r>
          </w:p>
        </w:tc>
        <w:tc>
          <w:tcPr>
            <w:tcW w:w="17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8B73C2" w14:textId="77777777" w:rsidR="000A387B" w:rsidRDefault="00000000">
            <w:pPr>
              <w:jc w:val="center"/>
            </w:pPr>
            <w:r>
              <w:rPr>
                <w:sz w:val="18"/>
                <w:szCs w:val="18"/>
              </w:rPr>
              <w:t>FOARTE BINE</w:t>
            </w:r>
          </w:p>
        </w:tc>
      </w:tr>
      <w:tr w:rsidR="000A387B" w14:paraId="767CB83E"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8C3E6C" w14:textId="77777777" w:rsidR="000A387B" w:rsidRDefault="00000000">
            <w:r>
              <w:rPr>
                <w:sz w:val="18"/>
                <w:szCs w:val="18"/>
              </w:rPr>
              <w:t>An III, Sem. II</w:t>
            </w: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43B271" w14:textId="77777777" w:rsidR="000A387B" w:rsidRDefault="00000000">
            <w:pPr>
              <w:jc w:val="center"/>
            </w:pPr>
            <w:r>
              <w:rPr>
                <w:sz w:val="18"/>
                <w:szCs w:val="18"/>
              </w:rPr>
              <w:t>10</w:t>
            </w:r>
          </w:p>
        </w:tc>
        <w:tc>
          <w:tcPr>
            <w:tcW w:w="2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216088" w14:textId="77777777" w:rsidR="000A387B" w:rsidRDefault="00000000">
            <w:pPr>
              <w:jc w:val="center"/>
            </w:pPr>
            <w:r>
              <w:rPr>
                <w:sz w:val="18"/>
                <w:szCs w:val="18"/>
              </w:rPr>
              <w:t>330</w:t>
            </w:r>
          </w:p>
        </w:tc>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81262F" w14:textId="77777777" w:rsidR="000A387B" w:rsidRDefault="00000000">
            <w:pPr>
              <w:jc w:val="center"/>
            </w:pPr>
            <w:r>
              <w:rPr>
                <w:sz w:val="18"/>
                <w:szCs w:val="18"/>
              </w:rPr>
              <w:t>4,91</w:t>
            </w:r>
          </w:p>
        </w:tc>
        <w:tc>
          <w:tcPr>
            <w:tcW w:w="17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A2BEC0" w14:textId="77777777" w:rsidR="000A387B" w:rsidRDefault="00000000">
            <w:pPr>
              <w:jc w:val="center"/>
            </w:pPr>
            <w:r>
              <w:rPr>
                <w:sz w:val="18"/>
                <w:szCs w:val="18"/>
              </w:rPr>
              <w:t>FOARTE BINE</w:t>
            </w:r>
          </w:p>
        </w:tc>
      </w:tr>
      <w:tr w:rsidR="000A387B" w14:paraId="1DCCA1D3"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B52354" w14:textId="77777777" w:rsidR="000A387B" w:rsidRDefault="00000000">
            <w:r>
              <w:rPr>
                <w:b/>
                <w:bCs/>
                <w:sz w:val="18"/>
                <w:szCs w:val="18"/>
              </w:rPr>
              <w:t>TOTAL / MEDIE</w:t>
            </w: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190A49" w14:textId="77777777" w:rsidR="000A387B" w:rsidRDefault="00000000">
            <w:pPr>
              <w:jc w:val="center"/>
            </w:pPr>
            <w:r>
              <w:rPr>
                <w:b/>
                <w:bCs/>
                <w:sz w:val="18"/>
                <w:szCs w:val="18"/>
              </w:rPr>
              <w:t>58</w:t>
            </w:r>
          </w:p>
        </w:tc>
        <w:tc>
          <w:tcPr>
            <w:tcW w:w="2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AC51E9" w14:textId="77777777" w:rsidR="000A387B" w:rsidRDefault="00000000">
            <w:pPr>
              <w:jc w:val="center"/>
            </w:pPr>
            <w:r>
              <w:rPr>
                <w:b/>
                <w:bCs/>
                <w:sz w:val="18"/>
                <w:szCs w:val="18"/>
              </w:rPr>
              <w:t>1734</w:t>
            </w:r>
          </w:p>
        </w:tc>
        <w:tc>
          <w:tcPr>
            <w:tcW w:w="1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CF24C0" w14:textId="77777777" w:rsidR="000A387B" w:rsidRDefault="00000000">
            <w:pPr>
              <w:jc w:val="center"/>
            </w:pPr>
            <w:r>
              <w:rPr>
                <w:b/>
                <w:bCs/>
                <w:sz w:val="18"/>
                <w:szCs w:val="18"/>
              </w:rPr>
              <w:t>4,82</w:t>
            </w:r>
          </w:p>
        </w:tc>
        <w:tc>
          <w:tcPr>
            <w:tcW w:w="17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C189B4" w14:textId="77777777" w:rsidR="000A387B" w:rsidRDefault="00000000">
            <w:pPr>
              <w:jc w:val="center"/>
            </w:pPr>
            <w:r>
              <w:rPr>
                <w:b/>
                <w:bCs/>
                <w:sz w:val="18"/>
                <w:szCs w:val="18"/>
              </w:rPr>
              <w:t>FOARTE BINE</w:t>
            </w:r>
          </w:p>
        </w:tc>
      </w:tr>
    </w:tbl>
    <w:p w14:paraId="4E68D08D" w14:textId="77777777" w:rsidR="000A387B" w:rsidRDefault="000A387B">
      <w:pPr>
        <w:spacing w:after="120"/>
      </w:pPr>
    </w:p>
    <w:p w14:paraId="26159434" w14:textId="77777777" w:rsidR="000A387B" w:rsidRDefault="00000000">
      <w:pPr>
        <w:spacing w:after="120" w:line="276" w:lineRule="auto"/>
        <w:jc w:val="both"/>
      </w:pPr>
      <w:r>
        <w:lastRenderedPageBreak/>
        <w:t>Pe parcursul întregului an universitar au fost colectate 1.734 de chestionare, cele mai multe în Anul III, Semestrul II (330) și în Anul II, Semestrul I (315), iar cele mai puține în Anul I, Semestrul I (224), ceea ce asigură o bază de date amplă și relevantă pentru analiză. Participarea la nivel de disciplină a variat între 3 și 50 de respondenți, în funcție de dimensiunea grupei și de specificul activității (practică pedagogică, activități destinate unor cohorte restrânse).</w:t>
      </w:r>
    </w:p>
    <w:p w14:paraId="24E366B5" w14:textId="77777777" w:rsidR="000A387B" w:rsidRDefault="00000000">
      <w:pPr>
        <w:spacing w:after="120" w:line="276" w:lineRule="auto"/>
        <w:jc w:val="both"/>
      </w:pPr>
      <w:r>
        <w:t>Rezultatele confirmă nivelul ridicat al calității activității didactice desfășurate în cadrul programului PIPP: toate cele 58 de evaluări individuale (100%) au obținut calificativul FOARTE BINE, nefiind înregistrat niciun calificativ BINE, SATISFĂCĂTOR sau NESATISFĂCĂTOR. Scorul mediu ponderat al programului este de 4,82 din 5 puncte (FOARTE BINE), echivalent unei note globale medii de 9,88/10. Dintre cele 58 de evaluări, 56 (97%) ating sau depășesc 4,50 puncte, 40 (69%) ating sau depășesc 4,75 puncte, iar 25 (43%) ating sau depășesc 4,90 puncte; trei activități didactice au obținut punctajul maxim de 5,00. Chiar și cel mai scăzut scor înregistrat (4,46 puncte) se situează net peste pragul de 4,00 puncte al calificativului FOARTE BINE. Media anuală a scorurilor fiecărui cadru didactic se situează între 4,56 și 4,98 puncte, astfel încât toate cele 22 de cadre didactice evaluate se încadrează la calificativul FOARTE BINE; șase dintre acestea ating sau depășesc 4,90 puncte: Popa Ana Maria (4,98), Iordăchescu Camelia (4,97), Costea Octavia (4,96), Deaconu Mădălina (4,92), Anghel Iulia (4,91) și Brânda Oana (4,90).</w:t>
      </w:r>
    </w:p>
    <w:p w14:paraId="78D06DC6" w14:textId="77777777" w:rsidR="000A387B" w:rsidRDefault="00000000">
      <w:pPr>
        <w:keepNext/>
        <w:spacing w:before="240" w:after="140"/>
      </w:pPr>
      <w:r>
        <w:rPr>
          <w:b/>
          <w:bCs/>
          <w:i/>
          <w:iCs/>
        </w:rPr>
        <w:t>Aspecte pozitive evidențiate în evaluările cadrelor didactice de către studenți</w:t>
      </w:r>
    </w:p>
    <w:p w14:paraId="6F1036BF" w14:textId="77777777" w:rsidR="000A387B" w:rsidRDefault="00000000">
      <w:pPr>
        <w:spacing w:after="120" w:line="276" w:lineRule="auto"/>
        <w:ind w:firstLine="567"/>
        <w:jc w:val="both"/>
      </w:pPr>
      <w:r>
        <w:t>Din analiza rezultatelor obținute la chestionarele de evaluare se desprind numeroase aspecte pozitive referitoare la calitatea activității didactice, la relația cadru didactic–student și la modul de organizare a procesului educațional. Aceste aprecieri reflectă percepția favorabilă a studenților asupra implicării cadrelor didactice și asupra contribuției lor la formarea profesională și academică.</w:t>
      </w:r>
    </w:p>
    <w:p w14:paraId="5C112ADB" w14:textId="77777777" w:rsidR="000A387B" w:rsidRDefault="00000000">
      <w:pPr>
        <w:pStyle w:val="ListParagraph"/>
        <w:numPr>
          <w:ilvl w:val="0"/>
          <w:numId w:val="5"/>
        </w:numPr>
        <w:spacing w:after="110" w:line="276" w:lineRule="auto"/>
        <w:jc w:val="both"/>
      </w:pPr>
      <w:r>
        <w:rPr>
          <w:b/>
          <w:bCs/>
        </w:rPr>
        <w:t xml:space="preserve">Utilitatea informațiilor pentru viitoarea profesie (E1). </w:t>
      </w:r>
      <w:r>
        <w:t>Itemul se numără, semestru de semestru, printre cele mai bine apreciate (împreună cu E7 și E8, atinge scoruri medii de program între 4,84 și 4,97), studenții percepând conținuturile predate ca fiind aplicabile în cariera didactică.</w:t>
      </w:r>
    </w:p>
    <w:p w14:paraId="19A5FBF0" w14:textId="77777777" w:rsidR="000A387B" w:rsidRDefault="00000000">
      <w:pPr>
        <w:pStyle w:val="ListParagraph"/>
        <w:numPr>
          <w:ilvl w:val="0"/>
          <w:numId w:val="5"/>
        </w:numPr>
        <w:spacing w:after="110" w:line="276" w:lineRule="auto"/>
        <w:jc w:val="both"/>
      </w:pPr>
      <w:r>
        <w:rPr>
          <w:b/>
          <w:bCs/>
        </w:rPr>
        <w:t xml:space="preserve">Ținuta academică și respectul față de studenți (E7, E8). </w:t>
      </w:r>
      <w:r>
        <w:t>Cadrele didactice au fost apreciate pentru profesionalismul, corectitudinea și atitudinea respectuoasă față de studenți, ceea ce contribuie la un climat academic favorabil învățării.</w:t>
      </w:r>
    </w:p>
    <w:p w14:paraId="0FBEDAA4" w14:textId="77777777" w:rsidR="000A387B" w:rsidRDefault="00000000">
      <w:pPr>
        <w:pStyle w:val="ListParagraph"/>
        <w:numPr>
          <w:ilvl w:val="0"/>
          <w:numId w:val="5"/>
        </w:numPr>
        <w:spacing w:after="110" w:line="276" w:lineRule="auto"/>
        <w:jc w:val="both"/>
      </w:pPr>
      <w:r>
        <w:rPr>
          <w:b/>
          <w:bCs/>
        </w:rPr>
        <w:t xml:space="preserve">Calitatea activităților de practică pedagogică. </w:t>
      </w:r>
      <w:r>
        <w:t>Disciplinele de practică pedagogică se află frecvent în fruntea clasamentului (Popa Ana Maria – 4,98; Roșu Carmen Alexandra – 4,98 la Practică pedagogică – primar, Anul I, Semestrul II; Ionescu Ileana – 5,00 la Practică pedagogică – preșcolar, Anul III, Semestrul I), cu rate de satisfacție maximă de 100%.</w:t>
      </w:r>
    </w:p>
    <w:p w14:paraId="27D67EC0" w14:textId="77777777" w:rsidR="000A387B" w:rsidRDefault="00000000">
      <w:pPr>
        <w:pStyle w:val="ListParagraph"/>
        <w:numPr>
          <w:ilvl w:val="0"/>
          <w:numId w:val="5"/>
        </w:numPr>
        <w:spacing w:after="110" w:line="276" w:lineRule="auto"/>
        <w:jc w:val="both"/>
      </w:pPr>
      <w:r>
        <w:rPr>
          <w:b/>
          <w:bCs/>
        </w:rPr>
        <w:t xml:space="preserve">Claritatea predării și relația pedagogică. </w:t>
      </w:r>
      <w:r>
        <w:t>Sintezele semestriale evidențiază dimensiunile „predare și claritate” și „relație pedagogică” drept cele mai bine evaluate, cu aprecieri constante privind disponibilitatea și accesibilitatea cadrelor didactice.</w:t>
      </w:r>
    </w:p>
    <w:p w14:paraId="6AC955ED" w14:textId="77777777" w:rsidR="000A387B" w:rsidRDefault="00000000">
      <w:pPr>
        <w:pStyle w:val="ListParagraph"/>
        <w:numPr>
          <w:ilvl w:val="0"/>
          <w:numId w:val="5"/>
        </w:numPr>
        <w:spacing w:after="110" w:line="276" w:lineRule="auto"/>
        <w:jc w:val="both"/>
      </w:pPr>
      <w:r>
        <w:rPr>
          <w:b/>
          <w:bCs/>
        </w:rPr>
        <w:t xml:space="preserve">Satisfacția globală ridicată. </w:t>
      </w:r>
      <w:r>
        <w:t>Nota globală medie a programului este de 9,88/10, iar la numeroase discipline peste 90% dintre respondenți au acordat nota maximă (10); nu au fost semnalate percepții negative în rândul studenților (absența notelor de 1, 2 sau 3).</w:t>
      </w:r>
    </w:p>
    <w:p w14:paraId="48F25E8E" w14:textId="77777777" w:rsidR="000A387B" w:rsidRDefault="00000000">
      <w:pPr>
        <w:pStyle w:val="ListParagraph"/>
        <w:numPr>
          <w:ilvl w:val="0"/>
          <w:numId w:val="5"/>
        </w:numPr>
        <w:spacing w:after="110" w:line="276" w:lineRule="auto"/>
        <w:jc w:val="both"/>
      </w:pPr>
      <w:r>
        <w:rPr>
          <w:b/>
          <w:bCs/>
        </w:rPr>
        <w:t xml:space="preserve">Consecvența performanței în timp. </w:t>
      </w:r>
      <w:r>
        <w:t>Performanțele ridicate se mențin pe toți cei trei ani de studiu și în ambele semestre (scoruri medii semestriale între 4,71 și 4,91), inclusiv la cadrele didactice cu volum mare de activitate: Costache Corina (8 discipline, 265 de chestionare, media 4,84) și Ionescu Ileana (11 discipline/activități, 222 de chestionare, media 4,83).</w:t>
      </w:r>
    </w:p>
    <w:p w14:paraId="3C5A7E21" w14:textId="77777777" w:rsidR="000A387B" w:rsidRDefault="00000000">
      <w:pPr>
        <w:keepNext/>
        <w:spacing w:before="240" w:after="140"/>
      </w:pPr>
      <w:r>
        <w:rPr>
          <w:b/>
          <w:bCs/>
        </w:rPr>
        <w:lastRenderedPageBreak/>
        <w:t>III. CONCLUZII ȘI DIRECȚII DE OPTIMIZARE</w:t>
      </w:r>
    </w:p>
    <w:p w14:paraId="1522585D" w14:textId="77777777" w:rsidR="000A387B" w:rsidRDefault="00000000">
      <w:pPr>
        <w:spacing w:after="120" w:line="276" w:lineRule="auto"/>
        <w:jc w:val="both"/>
      </w:pPr>
      <w:r>
        <w:t>În ansamblu, evaluările realizate de studenți evidențiază o percepție constant favorabilă asupra calității activității didactice din cadrul programului PIPP, fiind apreciate atât competența, corectitudinea și disponibilitatea, cât și capacitatea cadrelor didactice de a crea un mediu educațional interactiv, aplicat și orientat către nevoile studenților. Rezultatele obținute reflectă angajamentul facultății față de calitatea formării viitoarelor cadre didactice pentru învățământul primar și preșcolar.</w:t>
      </w:r>
    </w:p>
    <w:p w14:paraId="42E80319" w14:textId="77777777" w:rsidR="000A387B" w:rsidRDefault="00000000">
      <w:pPr>
        <w:keepNext/>
        <w:spacing w:before="240" w:after="140"/>
      </w:pPr>
      <w:r>
        <w:rPr>
          <w:b/>
          <w:bCs/>
          <w:i/>
          <w:iCs/>
        </w:rPr>
        <w:t>Direcții de optimizare continuă a activității didactice</w:t>
      </w:r>
    </w:p>
    <w:p w14:paraId="59CBABA6" w14:textId="77777777" w:rsidR="000A387B" w:rsidRDefault="00000000">
      <w:pPr>
        <w:spacing w:after="120" w:line="276" w:lineRule="auto"/>
        <w:ind w:firstLine="567"/>
        <w:jc w:val="both"/>
      </w:pPr>
      <w:r>
        <w:t>Pe lângă rezultatele foarte bune obținute, analiza sintezelor semestriale a permis identificarea unor direcții de optimizare continuă, în spiritul culturii calității promovate la nivelul facultății. Valorile citate în continuare se situează, de asemenea, în intervalul calificativului FOARTE BINE (peste 4,00 puncte), astfel încât observațiile de mai jos au caracterul unor repere pentru consolidarea, în perioada următoare, a unor rezultate deja foarte bune.</w:t>
      </w:r>
    </w:p>
    <w:p w14:paraId="7584E9C6" w14:textId="77777777" w:rsidR="000A387B" w:rsidRDefault="00000000">
      <w:pPr>
        <w:pStyle w:val="ListParagraph"/>
        <w:numPr>
          <w:ilvl w:val="0"/>
          <w:numId w:val="4"/>
        </w:numPr>
        <w:spacing w:after="110" w:line="276" w:lineRule="auto"/>
        <w:jc w:val="both"/>
      </w:pPr>
      <w:r>
        <w:rPr>
          <w:b/>
          <w:bCs/>
        </w:rPr>
        <w:t xml:space="preserve">Claritatea criteriilor și a metodelor de evaluare (E2). </w:t>
      </w:r>
      <w:r>
        <w:t>Deși se încadrează în intervalul FOARTE BINE, itemul E2 prezintă, comparativ cu ceilalți itemi, una dintre cele mai mari marje de optimizare în sintezele semestriale (de exemplu, Didactica matematicii, Anul III, Semestrul I – 4,34 puncte). Se recomandă prezentarea sistematică a criteriilor și a grilelor de evaluare încă din prima săptămână a semestrului.</w:t>
      </w:r>
    </w:p>
    <w:p w14:paraId="73C23CD2" w14:textId="77777777" w:rsidR="000A387B" w:rsidRDefault="00000000">
      <w:pPr>
        <w:pStyle w:val="ListParagraph"/>
        <w:numPr>
          <w:ilvl w:val="0"/>
          <w:numId w:val="4"/>
        </w:numPr>
        <w:spacing w:after="110" w:line="276" w:lineRule="auto"/>
        <w:jc w:val="both"/>
      </w:pPr>
      <w:r>
        <w:rPr>
          <w:b/>
          <w:bCs/>
        </w:rPr>
        <w:t xml:space="preserve">Disponibilitatea pentru consultații (E5). </w:t>
      </w:r>
      <w:r>
        <w:t>La Managementul programelor și proiectelor (Anul III, Semestrul I), itemul a înregistrat valoarea de 4,41 puncte (FOARTE BINE); pentru creșterea accesibilității, pot fi extinse orele de consultații sau dezvoltate canale online de interacțiune.</w:t>
      </w:r>
    </w:p>
    <w:p w14:paraId="7DA42D8F" w14:textId="77777777" w:rsidR="000A387B" w:rsidRDefault="00000000">
      <w:pPr>
        <w:pStyle w:val="ListParagraph"/>
        <w:numPr>
          <w:ilvl w:val="0"/>
          <w:numId w:val="4"/>
        </w:numPr>
        <w:spacing w:after="110" w:line="276" w:lineRule="auto"/>
        <w:jc w:val="both"/>
      </w:pPr>
      <w:r>
        <w:rPr>
          <w:b/>
          <w:bCs/>
        </w:rPr>
        <w:t xml:space="preserve">Diversificarea și actualizarea resurselor didactice. </w:t>
      </w:r>
      <w:r>
        <w:t>Se recomandă continuarea procesului de actualizare a resurselor bibliografice, de consolidare a suporturilor de curs și de diversificare a materialelor digitale de studiu puse la dispoziția studenților.</w:t>
      </w:r>
    </w:p>
    <w:p w14:paraId="1E74CF19" w14:textId="77777777" w:rsidR="000A387B" w:rsidRDefault="00000000">
      <w:pPr>
        <w:pStyle w:val="ListParagraph"/>
        <w:numPr>
          <w:ilvl w:val="0"/>
          <w:numId w:val="4"/>
        </w:numPr>
        <w:spacing w:after="110" w:line="276" w:lineRule="auto"/>
        <w:jc w:val="both"/>
      </w:pPr>
      <w:r>
        <w:rPr>
          <w:b/>
          <w:bCs/>
        </w:rPr>
        <w:t xml:space="preserve">Creșterea gradului de completare a chestionarelor. </w:t>
      </w:r>
      <w:r>
        <w:t>La unele discipline cu grupe restrânse numărul respondenților a fost redus, iar o parte dintre chestionare nu au fost completate integral (inclusiv câmpul notei globale); creșterea ratei de completare va spori reprezentativitatea rezultatelor.</w:t>
      </w:r>
    </w:p>
    <w:p w14:paraId="0239A736" w14:textId="77777777" w:rsidR="000A387B" w:rsidRDefault="00000000">
      <w:pPr>
        <w:spacing w:after="120" w:line="276" w:lineRule="auto"/>
        <w:jc w:val="both"/>
      </w:pPr>
      <w:r>
        <w:t>În ansamblu, direcțiile de optimizare identificate au caracter punctual, nu afectează calificativul FOARTE BINE obținut la toate disciplinele evaluate și reflectă preocuparea constantă a facultății pentru îmbunătățirea continuă a procesului educațional, prin creșterea gradului de interactivitate, claritate și transparență în organizarea activităților didactice.</w:t>
      </w:r>
    </w:p>
    <w:p w14:paraId="61A4950A" w14:textId="77777777" w:rsidR="000A387B" w:rsidRDefault="00000000">
      <w:pPr>
        <w:spacing w:after="120" w:line="276" w:lineRule="auto"/>
        <w:jc w:val="both"/>
      </w:pPr>
      <w:r>
        <w:t>Pentru valorificarea rezultatelor se recomandă identificarea și diseminarea bunelor practici ale cadrelor didactice cu scoruri de excepție (prin sesiuni de mentorat colegial sau schimb de experiență), precum și discutarea cu studenții a direcțiilor de optimizare identificate, în special la itemii E2 și E4.</w:t>
      </w:r>
    </w:p>
    <w:p w14:paraId="01F695C0" w14:textId="77777777" w:rsidR="000A387B" w:rsidRDefault="00000000">
      <w:pPr>
        <w:keepNext/>
        <w:spacing w:after="120" w:line="276" w:lineRule="auto"/>
        <w:jc w:val="both"/>
      </w:pPr>
      <w:r>
        <w:t>Pentru asigurarea unei evaluări cât mai relevante și reprezentative a activității didactice, se urmărește creșterea în continuare a ratei de completare a chestionarelor de evaluare de către studenți. În acest sens, se propun următoarele măsuri:</w:t>
      </w:r>
    </w:p>
    <w:p w14:paraId="6BDB968D" w14:textId="77777777" w:rsidR="000A387B" w:rsidRDefault="00000000">
      <w:pPr>
        <w:pStyle w:val="ListParagraph"/>
        <w:numPr>
          <w:ilvl w:val="0"/>
          <w:numId w:val="6"/>
        </w:numPr>
        <w:spacing w:after="110" w:line="276" w:lineRule="auto"/>
        <w:jc w:val="both"/>
      </w:pPr>
      <w:r>
        <w:rPr>
          <w:b/>
          <w:bCs/>
        </w:rPr>
        <w:t xml:space="preserve">Comunicarea transparentă a scopului și utilității evaluărilor. </w:t>
      </w:r>
      <w:r>
        <w:t>Se recomandă informarea constantă a studenților cu privire la importanța evaluărilor, prin evidențierea modului în care feedback-ul transmis contribuie la îmbunătățirea procesului educațional și a activității cadrelor didactice.</w:t>
      </w:r>
    </w:p>
    <w:p w14:paraId="622B9B14" w14:textId="77777777" w:rsidR="000A387B" w:rsidRDefault="00000000">
      <w:pPr>
        <w:pStyle w:val="ListParagraph"/>
        <w:numPr>
          <w:ilvl w:val="0"/>
          <w:numId w:val="6"/>
        </w:numPr>
        <w:spacing w:after="110" w:line="276" w:lineRule="auto"/>
        <w:jc w:val="both"/>
      </w:pPr>
      <w:r>
        <w:rPr>
          <w:b/>
          <w:bCs/>
        </w:rPr>
        <w:lastRenderedPageBreak/>
        <w:t xml:space="preserve">Asigurarea și promovarea caracterului anonim al evaluării. </w:t>
      </w:r>
      <w:r>
        <w:t>Se recomandă reiterarea, prin toate canalele de comunicare disponibile, a faptului că răspunsurile sunt anonime și nu influențează în niciun fel parcursul academic al studenților.</w:t>
      </w:r>
    </w:p>
    <w:p w14:paraId="3DE948C6" w14:textId="77777777" w:rsidR="000A387B" w:rsidRDefault="00000000">
      <w:pPr>
        <w:pStyle w:val="ListParagraph"/>
        <w:numPr>
          <w:ilvl w:val="0"/>
          <w:numId w:val="6"/>
        </w:numPr>
        <w:spacing w:after="110" w:line="276" w:lineRule="auto"/>
        <w:jc w:val="both"/>
      </w:pPr>
      <w:r>
        <w:rPr>
          <w:b/>
          <w:bCs/>
        </w:rPr>
        <w:t xml:space="preserve">Completarea integrală a chestionarului. </w:t>
      </w:r>
      <w:r>
        <w:t>Se recomandă verificarea ca toate câmpurile (inclusiv nota globală) să fie completate, pentru a asigura comparabilitatea rezultatelor între semestre și ani de studiu.</w:t>
      </w:r>
    </w:p>
    <w:p w14:paraId="3999AD18" w14:textId="77777777" w:rsidR="000A387B" w:rsidRDefault="00000000">
      <w:pPr>
        <w:pStyle w:val="ListParagraph"/>
        <w:numPr>
          <w:ilvl w:val="0"/>
          <w:numId w:val="6"/>
        </w:numPr>
        <w:spacing w:after="110" w:line="276" w:lineRule="auto"/>
        <w:jc w:val="both"/>
      </w:pPr>
      <w:r>
        <w:rPr>
          <w:b/>
          <w:bCs/>
        </w:rPr>
        <w:t xml:space="preserve">Utilizarea mesajelor automate de reamintire. </w:t>
      </w:r>
      <w:r>
        <w:t>Se propune implementarea unor notificări automate și recurente, transmise prin e-mail, aplicații mobile sau platforme educaționale, pe durata perioadei active de completare a chestionarului.</w:t>
      </w:r>
    </w:p>
    <w:p w14:paraId="57925167" w14:textId="77777777" w:rsidR="000A387B" w:rsidRDefault="00000000">
      <w:pPr>
        <w:spacing w:after="120" w:line="276" w:lineRule="auto"/>
        <w:jc w:val="both"/>
      </w:pPr>
      <w:r>
        <w:t>Adoptarea acestor măsuri poate contribui semnificativ la creșterea participării studenților în procesul de evaluare, furnizând date mai concludente și mai utile pentru analiza și îmbunătățirea continuă a calității educației.</w:t>
      </w:r>
    </w:p>
    <w:p w14:paraId="2349B489" w14:textId="77777777" w:rsidR="000A387B" w:rsidRDefault="00000000">
      <w:pPr>
        <w:keepNext/>
        <w:spacing w:before="480" w:after="80"/>
        <w:jc w:val="right"/>
      </w:pPr>
      <w:r>
        <w:rPr>
          <w:rFonts w:ascii="Times New Roman" w:eastAsia="Times New Roman" w:hAnsi="Times New Roman" w:cs="Times New Roman"/>
          <w:b/>
          <w:bCs/>
          <w:sz w:val="23"/>
          <w:szCs w:val="23"/>
        </w:rPr>
        <w:t>Comisia de evaluare și de asigurare a calității în</w:t>
      </w:r>
    </w:p>
    <w:p w14:paraId="5D9FB69F" w14:textId="77777777" w:rsidR="000A387B" w:rsidRDefault="00000000">
      <w:pPr>
        <w:keepNext/>
        <w:spacing w:after="360"/>
        <w:jc w:val="right"/>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Facultatea de Științele Educației, Comunicare și Relații Internaționale:</w:t>
      </w:r>
    </w:p>
    <w:p w14:paraId="619A6996" w14:textId="77777777" w:rsidR="004A1B9C" w:rsidRDefault="004A1B9C">
      <w:pPr>
        <w:keepNext/>
        <w:jc w:val="right"/>
      </w:pPr>
    </w:p>
    <w:p w14:paraId="532DDD35" w14:textId="274FB1E4" w:rsidR="000A387B" w:rsidRDefault="004A1B9C">
      <w:pPr>
        <w:keepNext/>
        <w:spacing w:after="360"/>
        <w:jc w:val="right"/>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Conf. univ. dr. Steliana-Mădălina Deaconu – președinte</w:t>
      </w:r>
    </w:p>
    <w:p w14:paraId="334188D7" w14:textId="77777777" w:rsidR="004A1B9C" w:rsidRDefault="004A1B9C">
      <w:pPr>
        <w:keepNext/>
        <w:jc w:val="right"/>
      </w:pPr>
    </w:p>
    <w:p w14:paraId="218C263A" w14:textId="685B84E2" w:rsidR="000A387B" w:rsidRDefault="004A1B9C">
      <w:pPr>
        <w:keepNext/>
        <w:spacing w:after="360"/>
        <w:jc w:val="right"/>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Lect. univ. dr. Eugen Lungu – membru</w:t>
      </w:r>
    </w:p>
    <w:p w14:paraId="3E743E51" w14:textId="77777777" w:rsidR="004A1B9C" w:rsidRDefault="004A1B9C">
      <w:pPr>
        <w:keepNext/>
        <w:jc w:val="right"/>
      </w:pPr>
    </w:p>
    <w:p w14:paraId="6D6318E5" w14:textId="4A3B8310" w:rsidR="004A1B9C" w:rsidRDefault="004A1B9C">
      <w:pPr>
        <w:spacing w:after="360"/>
        <w:jc w:val="right"/>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Lect. univ. dr. Cristina Marghioală – membru</w:t>
      </w:r>
    </w:p>
    <w:p w14:paraId="458A1BF6" w14:textId="77777777" w:rsidR="004A1B9C" w:rsidRDefault="004A1B9C">
      <w:pPr>
        <w:jc w:val="right"/>
        <w:rPr>
          <w:rFonts w:ascii="Times New Roman" w:eastAsia="Times New Roman" w:hAnsi="Times New Roman" w:cs="Times New Roman"/>
          <w:b/>
          <w:bCs/>
          <w:sz w:val="23"/>
          <w:szCs w:val="23"/>
        </w:rPr>
      </w:pPr>
    </w:p>
    <w:p w14:paraId="18A34F19" w14:textId="1C96931C" w:rsidR="000A387B" w:rsidRDefault="004A1B9C">
      <w:pPr>
        <w:spacing w:after="360"/>
        <w:jc w:val="right"/>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Lect. univ. dr. Adriana Livia Sauliuc – membru</w:t>
      </w:r>
    </w:p>
    <w:p w14:paraId="1275A7E0" w14:textId="77777777" w:rsidR="004A1B9C" w:rsidRDefault="004A1B9C">
      <w:pPr>
        <w:jc w:val="right"/>
        <w:rPr>
          <w:rFonts w:ascii="Times New Roman" w:eastAsia="Times New Roman" w:hAnsi="Times New Roman" w:cs="Times New Roman"/>
          <w:b/>
          <w:bCs/>
          <w:sz w:val="23"/>
          <w:szCs w:val="23"/>
        </w:rPr>
      </w:pPr>
    </w:p>
    <w:p w14:paraId="3F7126A9" w14:textId="08B7FC02" w:rsidR="004A1B9C" w:rsidRDefault="004A1B9C">
      <w:pPr>
        <w:spacing w:after="360"/>
        <w:jc w:val="right"/>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Student Iasmin Pena – membru</w:t>
      </w:r>
    </w:p>
    <w:p w14:paraId="4C1E2542" w14:textId="73F558D3" w:rsidR="000A387B" w:rsidRDefault="00000000">
      <w:pPr>
        <w:spacing w:before="120"/>
      </w:pPr>
      <w:r>
        <w:rPr>
          <w:sz w:val="20"/>
          <w:szCs w:val="20"/>
        </w:rPr>
        <w:t>Data: 23.09.2026</w:t>
      </w:r>
    </w:p>
    <w:sectPr w:rsidR="000A387B">
      <w:headerReference w:type="default" r:id="rId7"/>
      <w:footerReference w:type="default" r:id="rId8"/>
      <w:pgSz w:w="11906" w:h="16838"/>
      <w:pgMar w:top="2100" w:right="1134" w:bottom="1134" w:left="113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47D9A" w14:textId="77777777" w:rsidR="00B6284C" w:rsidRDefault="00B6284C">
      <w:r>
        <w:separator/>
      </w:r>
    </w:p>
  </w:endnote>
  <w:endnote w:type="continuationSeparator" w:id="0">
    <w:p w14:paraId="79959483" w14:textId="77777777" w:rsidR="00B6284C" w:rsidRDefault="00B62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C5052" w14:textId="77777777" w:rsidR="000A387B" w:rsidRDefault="00000000">
    <w:pPr>
      <w:pBdr>
        <w:top w:val="single" w:sz="4" w:space="0" w:color="000000"/>
        <w:left w:val="single" w:sz="4" w:space="0" w:color="000000"/>
        <w:bottom w:val="single" w:sz="4" w:space="0" w:color="000000"/>
        <w:right w:val="single" w:sz="4" w:space="0" w:color="000000"/>
      </w:pBdr>
      <w:ind w:left="4400" w:right="4400"/>
      <w:jc w:val="center"/>
    </w:pPr>
    <w:r>
      <w:rPr>
        <w:b/>
        <w:bCs/>
        <w:sz w:val="16"/>
        <w:szCs w:val="16"/>
      </w:rPr>
      <w:fldChar w:fldCharType="begin"/>
    </w:r>
    <w:r>
      <w:rPr>
        <w:b/>
        <w:bCs/>
        <w:sz w:val="16"/>
        <w:szCs w:val="16"/>
      </w:rPr>
      <w:instrText>PAGE</w:instrText>
    </w:r>
    <w:r>
      <w:rPr>
        <w:b/>
        <w:bCs/>
        <w:sz w:val="16"/>
        <w:szCs w:val="16"/>
      </w:rPr>
      <w:fldChar w:fldCharType="separate"/>
    </w:r>
    <w:r w:rsidR="005538DA">
      <w:rPr>
        <w:b/>
        <w:bCs/>
        <w:noProof/>
        <w:sz w:val="16"/>
        <w:szCs w:val="16"/>
      </w:rPr>
      <w:t>1</w:t>
    </w:r>
    <w:r>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73012" w14:textId="77777777" w:rsidR="00B6284C" w:rsidRDefault="00B6284C">
      <w:r>
        <w:separator/>
      </w:r>
    </w:p>
  </w:footnote>
  <w:footnote w:type="continuationSeparator" w:id="0">
    <w:p w14:paraId="07711DCE" w14:textId="77777777" w:rsidR="00B6284C" w:rsidRDefault="00B62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4E5E" w14:textId="77777777" w:rsidR="000A387B" w:rsidRDefault="00000000">
    <w:pPr>
      <w:spacing w:after="200"/>
      <w:jc w:val="center"/>
    </w:pPr>
    <w:r>
      <w:rPr>
        <w:noProof/>
      </w:rPr>
      <w:drawing>
        <wp:inline distT="0" distB="0" distL="0" distR="0" wp14:anchorId="3561475A" wp14:editId="6FFB165E">
          <wp:extent cx="5810250" cy="1085850"/>
          <wp:effectExtent l="0" t="0" r="0" b="0"/>
          <wp:docPr id="1" name="antet" descr="Antetul Universității Titu Maiorescu" title="Antet U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810250" cy="10858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65E"/>
    <w:multiLevelType w:val="hybridMultilevel"/>
    <w:tmpl w:val="FCD62304"/>
    <w:lvl w:ilvl="0" w:tplc="A8F8A996">
      <w:start w:val="1"/>
      <w:numFmt w:val="bullet"/>
      <w:lvlText w:val="•"/>
      <w:lvlJc w:val="left"/>
      <w:pPr>
        <w:ind w:left="794" w:hanging="397"/>
      </w:pPr>
    </w:lvl>
    <w:lvl w:ilvl="1" w:tplc="594AE5CE">
      <w:numFmt w:val="decimal"/>
      <w:lvlText w:val=""/>
      <w:lvlJc w:val="left"/>
    </w:lvl>
    <w:lvl w:ilvl="2" w:tplc="D2EAED40">
      <w:numFmt w:val="decimal"/>
      <w:lvlText w:val=""/>
      <w:lvlJc w:val="left"/>
    </w:lvl>
    <w:lvl w:ilvl="3" w:tplc="42C86D66">
      <w:numFmt w:val="decimal"/>
      <w:lvlText w:val=""/>
      <w:lvlJc w:val="left"/>
    </w:lvl>
    <w:lvl w:ilvl="4" w:tplc="73B0803E">
      <w:numFmt w:val="decimal"/>
      <w:lvlText w:val=""/>
      <w:lvlJc w:val="left"/>
    </w:lvl>
    <w:lvl w:ilvl="5" w:tplc="5B843222">
      <w:numFmt w:val="decimal"/>
      <w:lvlText w:val=""/>
      <w:lvlJc w:val="left"/>
    </w:lvl>
    <w:lvl w:ilvl="6" w:tplc="98FEE2A4">
      <w:numFmt w:val="decimal"/>
      <w:lvlText w:val=""/>
      <w:lvlJc w:val="left"/>
    </w:lvl>
    <w:lvl w:ilvl="7" w:tplc="40A44AB6">
      <w:numFmt w:val="decimal"/>
      <w:lvlText w:val=""/>
      <w:lvlJc w:val="left"/>
    </w:lvl>
    <w:lvl w:ilvl="8" w:tplc="A3C434E4">
      <w:numFmt w:val="decimal"/>
      <w:lvlText w:val=""/>
      <w:lvlJc w:val="left"/>
    </w:lvl>
  </w:abstractNum>
  <w:abstractNum w:abstractNumId="1" w15:restartNumberingAfterBreak="0">
    <w:nsid w:val="18DF59A4"/>
    <w:multiLevelType w:val="hybridMultilevel"/>
    <w:tmpl w:val="6812D988"/>
    <w:lvl w:ilvl="0" w:tplc="B23C558E">
      <w:start w:val="1"/>
      <w:numFmt w:val="decimal"/>
      <w:lvlText w:val="%1."/>
      <w:lvlJc w:val="left"/>
      <w:pPr>
        <w:ind w:left="794" w:hanging="397"/>
      </w:pPr>
      <w:rPr>
        <w:rFonts w:ascii="Arial" w:eastAsia="Arial" w:hAnsi="Arial" w:cs="Arial"/>
        <w:b/>
        <w:bCs/>
        <w:sz w:val="21"/>
        <w:szCs w:val="21"/>
      </w:rPr>
    </w:lvl>
    <w:lvl w:ilvl="1" w:tplc="A4BE7842">
      <w:numFmt w:val="decimal"/>
      <w:lvlText w:val=""/>
      <w:lvlJc w:val="left"/>
    </w:lvl>
    <w:lvl w:ilvl="2" w:tplc="02105B3C">
      <w:numFmt w:val="decimal"/>
      <w:lvlText w:val=""/>
      <w:lvlJc w:val="left"/>
    </w:lvl>
    <w:lvl w:ilvl="3" w:tplc="9970CE56">
      <w:numFmt w:val="decimal"/>
      <w:lvlText w:val=""/>
      <w:lvlJc w:val="left"/>
    </w:lvl>
    <w:lvl w:ilvl="4" w:tplc="6B481AFC">
      <w:numFmt w:val="decimal"/>
      <w:lvlText w:val=""/>
      <w:lvlJc w:val="left"/>
    </w:lvl>
    <w:lvl w:ilvl="5" w:tplc="8E84E7FE">
      <w:numFmt w:val="decimal"/>
      <w:lvlText w:val=""/>
      <w:lvlJc w:val="left"/>
    </w:lvl>
    <w:lvl w:ilvl="6" w:tplc="B6485A0C">
      <w:numFmt w:val="decimal"/>
      <w:lvlText w:val=""/>
      <w:lvlJc w:val="left"/>
    </w:lvl>
    <w:lvl w:ilvl="7" w:tplc="DB9EF420">
      <w:numFmt w:val="decimal"/>
      <w:lvlText w:val=""/>
      <w:lvlJc w:val="left"/>
    </w:lvl>
    <w:lvl w:ilvl="8" w:tplc="230612F8">
      <w:numFmt w:val="decimal"/>
      <w:lvlText w:val=""/>
      <w:lvlJc w:val="left"/>
    </w:lvl>
  </w:abstractNum>
  <w:abstractNum w:abstractNumId="2" w15:restartNumberingAfterBreak="0">
    <w:nsid w:val="37212DB8"/>
    <w:multiLevelType w:val="hybridMultilevel"/>
    <w:tmpl w:val="32A2B6EC"/>
    <w:lvl w:ilvl="0" w:tplc="FB741F42">
      <w:start w:val="1"/>
      <w:numFmt w:val="decimal"/>
      <w:lvlText w:val="%1."/>
      <w:lvlJc w:val="left"/>
      <w:pPr>
        <w:ind w:left="794" w:hanging="397"/>
      </w:pPr>
      <w:rPr>
        <w:rFonts w:ascii="Arial" w:eastAsia="Arial" w:hAnsi="Arial" w:cs="Arial"/>
        <w:b/>
        <w:bCs/>
        <w:sz w:val="21"/>
        <w:szCs w:val="21"/>
      </w:rPr>
    </w:lvl>
    <w:lvl w:ilvl="1" w:tplc="9CACF4D6">
      <w:numFmt w:val="decimal"/>
      <w:lvlText w:val=""/>
      <w:lvlJc w:val="left"/>
    </w:lvl>
    <w:lvl w:ilvl="2" w:tplc="4F3C49AE">
      <w:numFmt w:val="decimal"/>
      <w:lvlText w:val=""/>
      <w:lvlJc w:val="left"/>
    </w:lvl>
    <w:lvl w:ilvl="3" w:tplc="1D3851B4">
      <w:numFmt w:val="decimal"/>
      <w:lvlText w:val=""/>
      <w:lvlJc w:val="left"/>
    </w:lvl>
    <w:lvl w:ilvl="4" w:tplc="E11C9494">
      <w:numFmt w:val="decimal"/>
      <w:lvlText w:val=""/>
      <w:lvlJc w:val="left"/>
    </w:lvl>
    <w:lvl w:ilvl="5" w:tplc="8CE81670">
      <w:numFmt w:val="decimal"/>
      <w:lvlText w:val=""/>
      <w:lvlJc w:val="left"/>
    </w:lvl>
    <w:lvl w:ilvl="6" w:tplc="06568796">
      <w:numFmt w:val="decimal"/>
      <w:lvlText w:val=""/>
      <w:lvlJc w:val="left"/>
    </w:lvl>
    <w:lvl w:ilvl="7" w:tplc="086A327E">
      <w:numFmt w:val="decimal"/>
      <w:lvlText w:val=""/>
      <w:lvlJc w:val="left"/>
    </w:lvl>
    <w:lvl w:ilvl="8" w:tplc="71542B56">
      <w:numFmt w:val="decimal"/>
      <w:lvlText w:val=""/>
      <w:lvlJc w:val="left"/>
    </w:lvl>
  </w:abstractNum>
  <w:abstractNum w:abstractNumId="3" w15:restartNumberingAfterBreak="0">
    <w:nsid w:val="45F34B75"/>
    <w:multiLevelType w:val="hybridMultilevel"/>
    <w:tmpl w:val="25629E6A"/>
    <w:lvl w:ilvl="0" w:tplc="C6486832">
      <w:start w:val="1"/>
      <w:numFmt w:val="decimal"/>
      <w:lvlText w:val="%1."/>
      <w:lvlJc w:val="left"/>
      <w:pPr>
        <w:ind w:left="794" w:hanging="397"/>
      </w:pPr>
      <w:rPr>
        <w:rFonts w:ascii="Arial" w:eastAsia="Arial" w:hAnsi="Arial" w:cs="Arial"/>
        <w:b/>
        <w:bCs/>
        <w:sz w:val="21"/>
        <w:szCs w:val="21"/>
      </w:rPr>
    </w:lvl>
    <w:lvl w:ilvl="1" w:tplc="B3043A00">
      <w:numFmt w:val="decimal"/>
      <w:lvlText w:val=""/>
      <w:lvlJc w:val="left"/>
    </w:lvl>
    <w:lvl w:ilvl="2" w:tplc="6C961A72">
      <w:numFmt w:val="decimal"/>
      <w:lvlText w:val=""/>
      <w:lvlJc w:val="left"/>
    </w:lvl>
    <w:lvl w:ilvl="3" w:tplc="FB848190">
      <w:numFmt w:val="decimal"/>
      <w:lvlText w:val=""/>
      <w:lvlJc w:val="left"/>
    </w:lvl>
    <w:lvl w:ilvl="4" w:tplc="D4844F52">
      <w:numFmt w:val="decimal"/>
      <w:lvlText w:val=""/>
      <w:lvlJc w:val="left"/>
    </w:lvl>
    <w:lvl w:ilvl="5" w:tplc="68E0D6CC">
      <w:numFmt w:val="decimal"/>
      <w:lvlText w:val=""/>
      <w:lvlJc w:val="left"/>
    </w:lvl>
    <w:lvl w:ilvl="6" w:tplc="DCF42014">
      <w:numFmt w:val="decimal"/>
      <w:lvlText w:val=""/>
      <w:lvlJc w:val="left"/>
    </w:lvl>
    <w:lvl w:ilvl="7" w:tplc="1C86AD16">
      <w:numFmt w:val="decimal"/>
      <w:lvlText w:val=""/>
      <w:lvlJc w:val="left"/>
    </w:lvl>
    <w:lvl w:ilvl="8" w:tplc="D024AE76">
      <w:numFmt w:val="decimal"/>
      <w:lvlText w:val=""/>
      <w:lvlJc w:val="left"/>
    </w:lvl>
  </w:abstractNum>
  <w:abstractNum w:abstractNumId="4" w15:restartNumberingAfterBreak="0">
    <w:nsid w:val="533D0A4B"/>
    <w:multiLevelType w:val="hybridMultilevel"/>
    <w:tmpl w:val="2924CFBA"/>
    <w:lvl w:ilvl="0" w:tplc="BDF4D0CC" w:tentative="1">
      <w:start w:val="1"/>
      <w:numFmt w:val="bullet"/>
      <w:lvlText w:val="●"/>
      <w:lvlJc w:val="left"/>
      <w:pPr>
        <w:ind w:left="720" w:hanging="360"/>
      </w:pPr>
    </w:lvl>
    <w:lvl w:ilvl="1" w:tplc="BB00964E" w:tentative="1">
      <w:start w:val="1"/>
      <w:numFmt w:val="bullet"/>
      <w:lvlText w:val="○"/>
      <w:lvlJc w:val="left"/>
      <w:pPr>
        <w:ind w:left="1440" w:hanging="360"/>
      </w:pPr>
    </w:lvl>
    <w:lvl w:ilvl="2" w:tplc="B93EFB46" w:tentative="1">
      <w:start w:val="1"/>
      <w:numFmt w:val="bullet"/>
      <w:lvlText w:val="■"/>
      <w:lvlJc w:val="left"/>
      <w:pPr>
        <w:ind w:left="2160" w:hanging="360"/>
      </w:pPr>
    </w:lvl>
    <w:lvl w:ilvl="3" w:tplc="4B64A1D0" w:tentative="1">
      <w:start w:val="1"/>
      <w:numFmt w:val="bullet"/>
      <w:lvlText w:val="●"/>
      <w:lvlJc w:val="left"/>
      <w:pPr>
        <w:ind w:left="2880" w:hanging="360"/>
      </w:pPr>
    </w:lvl>
    <w:lvl w:ilvl="4" w:tplc="28BC3F5E" w:tentative="1">
      <w:start w:val="1"/>
      <w:numFmt w:val="bullet"/>
      <w:lvlText w:val="○"/>
      <w:lvlJc w:val="left"/>
      <w:pPr>
        <w:ind w:left="3600" w:hanging="360"/>
      </w:pPr>
    </w:lvl>
    <w:lvl w:ilvl="5" w:tplc="4F12E632" w:tentative="1">
      <w:start w:val="1"/>
      <w:numFmt w:val="bullet"/>
      <w:lvlText w:val="■"/>
      <w:lvlJc w:val="left"/>
      <w:pPr>
        <w:ind w:left="4320" w:hanging="360"/>
      </w:pPr>
    </w:lvl>
    <w:lvl w:ilvl="6" w:tplc="BB9AA90C" w:tentative="1">
      <w:start w:val="1"/>
      <w:numFmt w:val="bullet"/>
      <w:lvlText w:val="●"/>
      <w:lvlJc w:val="left"/>
      <w:pPr>
        <w:ind w:left="5040" w:hanging="360"/>
      </w:pPr>
    </w:lvl>
    <w:lvl w:ilvl="7" w:tplc="B6DCBBDC" w:tentative="1">
      <w:start w:val="1"/>
      <w:numFmt w:val="bullet"/>
      <w:lvlText w:val="●"/>
      <w:lvlJc w:val="left"/>
      <w:pPr>
        <w:ind w:left="5760" w:hanging="360"/>
      </w:pPr>
    </w:lvl>
    <w:lvl w:ilvl="8" w:tplc="647E9C5E" w:tentative="1">
      <w:start w:val="1"/>
      <w:numFmt w:val="bullet"/>
      <w:lvlText w:val="●"/>
      <w:lvlJc w:val="left"/>
      <w:pPr>
        <w:ind w:left="6480" w:hanging="360"/>
      </w:pPr>
    </w:lvl>
  </w:abstractNum>
  <w:abstractNum w:abstractNumId="5" w15:restartNumberingAfterBreak="0">
    <w:nsid w:val="56C33C99"/>
    <w:multiLevelType w:val="hybridMultilevel"/>
    <w:tmpl w:val="CE505D5E"/>
    <w:lvl w:ilvl="0" w:tplc="5288A150">
      <w:start w:val="1"/>
      <w:numFmt w:val="decimal"/>
      <w:lvlText w:val="%1."/>
      <w:lvlJc w:val="left"/>
      <w:pPr>
        <w:ind w:left="794" w:hanging="397"/>
      </w:pPr>
      <w:rPr>
        <w:rFonts w:ascii="Arial" w:eastAsia="Arial" w:hAnsi="Arial" w:cs="Arial"/>
        <w:b/>
        <w:bCs/>
        <w:sz w:val="21"/>
        <w:szCs w:val="21"/>
      </w:rPr>
    </w:lvl>
    <w:lvl w:ilvl="1" w:tplc="FA961146">
      <w:numFmt w:val="decimal"/>
      <w:lvlText w:val=""/>
      <w:lvlJc w:val="left"/>
    </w:lvl>
    <w:lvl w:ilvl="2" w:tplc="1F94B784">
      <w:numFmt w:val="decimal"/>
      <w:lvlText w:val=""/>
      <w:lvlJc w:val="left"/>
    </w:lvl>
    <w:lvl w:ilvl="3" w:tplc="E8C0C0D4">
      <w:numFmt w:val="decimal"/>
      <w:lvlText w:val=""/>
      <w:lvlJc w:val="left"/>
    </w:lvl>
    <w:lvl w:ilvl="4" w:tplc="078E30AC">
      <w:numFmt w:val="decimal"/>
      <w:lvlText w:val=""/>
      <w:lvlJc w:val="left"/>
    </w:lvl>
    <w:lvl w:ilvl="5" w:tplc="BF105DEC">
      <w:numFmt w:val="decimal"/>
      <w:lvlText w:val=""/>
      <w:lvlJc w:val="left"/>
    </w:lvl>
    <w:lvl w:ilvl="6" w:tplc="7AFC96DE">
      <w:numFmt w:val="decimal"/>
      <w:lvlText w:val=""/>
      <w:lvlJc w:val="left"/>
    </w:lvl>
    <w:lvl w:ilvl="7" w:tplc="5CD85534">
      <w:numFmt w:val="decimal"/>
      <w:lvlText w:val=""/>
      <w:lvlJc w:val="left"/>
    </w:lvl>
    <w:lvl w:ilvl="8" w:tplc="2F3EBD42">
      <w:numFmt w:val="decimal"/>
      <w:lvlText w:val=""/>
      <w:lvlJc w:val="left"/>
    </w:lvl>
  </w:abstractNum>
  <w:num w:numId="1" w16cid:durableId="1917586419">
    <w:abstractNumId w:val="4"/>
    <w:lvlOverride w:ilvl="0">
      <w:startOverride w:val="1"/>
    </w:lvlOverride>
  </w:num>
  <w:num w:numId="2" w16cid:durableId="1166937029">
    <w:abstractNumId w:val="0"/>
    <w:lvlOverride w:ilvl="0">
      <w:startOverride w:val="1"/>
    </w:lvlOverride>
  </w:num>
  <w:num w:numId="3" w16cid:durableId="1856456978">
    <w:abstractNumId w:val="3"/>
    <w:lvlOverride w:ilvl="0">
      <w:startOverride w:val="1"/>
    </w:lvlOverride>
  </w:num>
  <w:num w:numId="4" w16cid:durableId="1324047499">
    <w:abstractNumId w:val="2"/>
    <w:lvlOverride w:ilvl="0">
      <w:startOverride w:val="1"/>
    </w:lvlOverride>
  </w:num>
  <w:num w:numId="5" w16cid:durableId="907810410">
    <w:abstractNumId w:val="5"/>
    <w:lvlOverride w:ilvl="0">
      <w:startOverride w:val="1"/>
    </w:lvlOverride>
  </w:num>
  <w:num w:numId="6" w16cid:durableId="149317843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7B"/>
    <w:rsid w:val="000A387B"/>
    <w:rsid w:val="0019282F"/>
    <w:rsid w:val="00233DE1"/>
    <w:rsid w:val="004A1B9C"/>
    <w:rsid w:val="005538DA"/>
    <w:rsid w:val="00B6284C"/>
    <w:rsid w:val="00DF523D"/>
    <w:rsid w:val="00E40E45"/>
    <w:rsid w:val="00EA54A9"/>
    <w:rsid w:val="00FF16E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1DE74"/>
  <w15:docId w15:val="{3A7BE92E-DF35-4A59-BCCC-AFA87CA5E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Robust1">
    <w:name w:val="Robust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2660</Words>
  <Characters>15164</Characters>
  <Application>Microsoft Office Word</Application>
  <DocSecurity>0</DocSecurity>
  <Lines>126</Lines>
  <Paragraphs>35</Paragraphs>
  <ScaleCrop>false</ScaleCrop>
  <Company/>
  <LinksUpToDate>false</LinksUpToDate>
  <CharactersWithSpaces>17789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Rezultatele sintetice ale evaluării cadrelor didactice de către studenți – PIPP 2025–2026</dc:title>
  <dc:creator>Facultatea de Științele Educației, Comunicare și Relații Internaționale</dc:creator>
  <cp:lastModifiedBy>Steliana Madalina Deaconu</cp:lastModifiedBy>
  <cp:revision>5</cp:revision>
  <dcterms:created xsi:type="dcterms:W3CDTF">2026-10-21T07:25:00Z</dcterms:created>
  <dcterms:modified xsi:type="dcterms:W3CDTF">2026-10-21T07:57:00Z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8510418c210e680c8b39c93eb76dd2dee4983a91c53b3b0a8efc138a37d12a14</vt:lpwstr>
  </property>
</Properties>
</file>